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FA5" w:rsidRDefault="002B3FA5" w:rsidP="00FC05EC">
      <w:pPr>
        <w:spacing w:line="360" w:lineRule="auto"/>
        <w:jc w:val="center"/>
        <w:rPr>
          <w:b/>
          <w:bCs/>
          <w:sz w:val="26"/>
          <w:szCs w:val="26"/>
        </w:rPr>
      </w:pPr>
      <w:r w:rsidRPr="00EA1C05">
        <w:rPr>
          <w:rFonts w:hint="cs"/>
          <w:b/>
          <w:bCs/>
          <w:sz w:val="26"/>
          <w:szCs w:val="26"/>
          <w:rtl/>
        </w:rPr>
        <w:t>عنوان پروژه:</w:t>
      </w:r>
      <w:r w:rsidR="00D03898" w:rsidRPr="00EA1C05">
        <w:rPr>
          <w:rFonts w:hint="cs"/>
          <w:b/>
          <w:bCs/>
          <w:sz w:val="26"/>
          <w:szCs w:val="26"/>
          <w:rtl/>
        </w:rPr>
        <w:t xml:space="preserve"> </w:t>
      </w:r>
      <w:r w:rsidR="008571B3">
        <w:rPr>
          <w:b/>
          <w:bCs/>
          <w:sz w:val="26"/>
          <w:szCs w:val="26"/>
        </w:rPr>
        <w:t xml:space="preserve"> </w:t>
      </w:r>
    </w:p>
    <w:p w:rsidR="0055566E" w:rsidRPr="00EA1C05" w:rsidRDefault="0055566E" w:rsidP="00771A81">
      <w:pPr>
        <w:spacing w:line="360" w:lineRule="auto"/>
        <w:jc w:val="center"/>
        <w:rPr>
          <w:b/>
          <w:bCs/>
          <w:sz w:val="26"/>
          <w:szCs w:val="26"/>
          <w:rtl/>
        </w:rPr>
      </w:pPr>
      <w:r w:rsidRPr="0055566E">
        <w:rPr>
          <w:b/>
          <w:bCs/>
          <w:sz w:val="26"/>
          <w:szCs w:val="26"/>
          <w:rtl/>
        </w:rPr>
        <w:t>"</w:t>
      </w:r>
      <w:r w:rsidR="00771A81" w:rsidRPr="00A03003">
        <w:rPr>
          <w:b/>
          <w:bCs/>
          <w:sz w:val="32"/>
          <w:szCs w:val="32"/>
          <w:rtl/>
        </w:rPr>
        <w:t>آزمون عملکردی کنتور هوشمند برق با استفاده از روش‌ مبتنی بر مدل تحلیل</w:t>
      </w:r>
      <w:r w:rsidRPr="0055566E">
        <w:rPr>
          <w:b/>
          <w:bCs/>
          <w:sz w:val="26"/>
          <w:szCs w:val="26"/>
          <w:rtl/>
        </w:rPr>
        <w:t>"</w:t>
      </w:r>
    </w:p>
    <w:tbl>
      <w:tblPr>
        <w:tblStyle w:val="TableGrid"/>
        <w:bidiVisual/>
        <w:tblW w:w="897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34"/>
        <w:gridCol w:w="2059"/>
        <w:gridCol w:w="1017"/>
        <w:gridCol w:w="4563"/>
      </w:tblGrid>
      <w:tr w:rsidR="002B3FA5" w:rsidRPr="002B3FA5" w:rsidTr="00052CA7">
        <w:trPr>
          <w:trHeight w:val="401"/>
          <w:jc w:val="center"/>
        </w:trPr>
        <w:tc>
          <w:tcPr>
            <w:tcW w:w="1334" w:type="dxa"/>
            <w:shd w:val="clear" w:color="auto" w:fill="D6E3BC" w:themeFill="accent3" w:themeFillTint="66"/>
            <w:vAlign w:val="center"/>
          </w:tcPr>
          <w:p w:rsidR="002B3FA5" w:rsidRPr="002B3FA5" w:rsidRDefault="002B3FA5" w:rsidP="00FC05EC">
            <w:pPr>
              <w:spacing w:line="360" w:lineRule="auto"/>
              <w:jc w:val="left"/>
              <w:rPr>
                <w:b/>
                <w:bCs/>
                <w:szCs w:val="24"/>
                <w:rtl/>
              </w:rPr>
            </w:pPr>
            <w:r w:rsidRPr="002B3FA5">
              <w:rPr>
                <w:rFonts w:hint="cs"/>
                <w:b/>
                <w:bCs/>
                <w:szCs w:val="24"/>
                <w:rtl/>
              </w:rPr>
              <w:t>گروه مجري: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:rsidR="002B3FA5" w:rsidRPr="002B3FA5" w:rsidRDefault="000C7670" w:rsidP="00FC05EC">
            <w:pPr>
              <w:spacing w:line="360" w:lineRule="auto"/>
              <w:jc w:val="left"/>
              <w:rPr>
                <w:szCs w:val="24"/>
                <w:rtl/>
                <w:lang w:bidi="fa-IR"/>
              </w:rPr>
            </w:pPr>
            <w:r w:rsidRPr="004F3B21">
              <w:rPr>
                <w:rFonts w:hint="cs"/>
                <w:b/>
                <w:bCs/>
                <w:rtl/>
              </w:rPr>
              <w:t>نرم‌افزار، داده و شبكه</w:t>
            </w:r>
          </w:p>
        </w:tc>
        <w:tc>
          <w:tcPr>
            <w:tcW w:w="1017" w:type="dxa"/>
            <w:shd w:val="clear" w:color="auto" w:fill="D6E3BC" w:themeFill="accent3" w:themeFillTint="66"/>
            <w:vAlign w:val="center"/>
          </w:tcPr>
          <w:p w:rsidR="002B3FA5" w:rsidRPr="002B3FA5" w:rsidRDefault="002B3FA5" w:rsidP="00FC05EC">
            <w:pPr>
              <w:spacing w:line="360" w:lineRule="auto"/>
              <w:jc w:val="left"/>
              <w:rPr>
                <w:b/>
                <w:bCs/>
                <w:szCs w:val="24"/>
                <w:rtl/>
              </w:rPr>
            </w:pPr>
            <w:r w:rsidRPr="002B3FA5">
              <w:rPr>
                <w:rFonts w:hint="cs"/>
                <w:b/>
                <w:bCs/>
                <w:szCs w:val="24"/>
                <w:rtl/>
              </w:rPr>
              <w:t>كارفرما:</w:t>
            </w:r>
          </w:p>
        </w:tc>
        <w:tc>
          <w:tcPr>
            <w:tcW w:w="4563" w:type="dxa"/>
            <w:shd w:val="clear" w:color="auto" w:fill="D9D9D9" w:themeFill="background1" w:themeFillShade="D9"/>
            <w:vAlign w:val="center"/>
          </w:tcPr>
          <w:p w:rsidR="002B3FA5" w:rsidRPr="002B3FA5" w:rsidRDefault="008571B3" w:rsidP="00FC05EC">
            <w:pPr>
              <w:spacing w:line="360" w:lineRule="auto"/>
              <w:jc w:val="left"/>
              <w:rPr>
                <w:szCs w:val="24"/>
                <w:rtl/>
              </w:rPr>
            </w:pPr>
            <w:r>
              <w:rPr>
                <w:szCs w:val="24"/>
              </w:rPr>
              <w:t xml:space="preserve"> </w:t>
            </w:r>
            <w:r w:rsidR="00E032B8">
              <w:rPr>
                <w:rFonts w:hint="cs"/>
                <w:szCs w:val="24"/>
                <w:rtl/>
              </w:rPr>
              <w:t>پژوهشگاه نیرو</w:t>
            </w:r>
          </w:p>
        </w:tc>
      </w:tr>
      <w:tr w:rsidR="002B3FA5" w:rsidRPr="002B3FA5" w:rsidTr="00052CA7">
        <w:trPr>
          <w:trHeight w:val="400"/>
          <w:jc w:val="center"/>
        </w:trPr>
        <w:tc>
          <w:tcPr>
            <w:tcW w:w="1334" w:type="dxa"/>
            <w:shd w:val="clear" w:color="auto" w:fill="D6E3BC" w:themeFill="accent3" w:themeFillTint="66"/>
            <w:vAlign w:val="center"/>
          </w:tcPr>
          <w:p w:rsidR="002B3FA5" w:rsidRPr="002B3FA5" w:rsidRDefault="002B3FA5" w:rsidP="00FC05EC">
            <w:pPr>
              <w:spacing w:line="360" w:lineRule="auto"/>
              <w:jc w:val="left"/>
              <w:rPr>
                <w:b/>
                <w:bCs/>
                <w:szCs w:val="24"/>
                <w:rtl/>
              </w:rPr>
            </w:pPr>
            <w:r w:rsidRPr="002B3FA5">
              <w:rPr>
                <w:rFonts w:hint="cs"/>
                <w:b/>
                <w:bCs/>
                <w:szCs w:val="24"/>
                <w:rtl/>
              </w:rPr>
              <w:t>مدير پروژه: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:rsidR="002B3FA5" w:rsidRPr="002B3FA5" w:rsidRDefault="00771A81" w:rsidP="00FC05EC">
            <w:pPr>
              <w:spacing w:line="360" w:lineRule="auto"/>
              <w:jc w:val="left"/>
              <w:rPr>
                <w:rFonts w:hint="cs"/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الهه حبیبی</w:t>
            </w:r>
          </w:p>
        </w:tc>
        <w:tc>
          <w:tcPr>
            <w:tcW w:w="1017" w:type="dxa"/>
            <w:shd w:val="clear" w:color="auto" w:fill="D6E3BC" w:themeFill="accent3" w:themeFillTint="66"/>
            <w:vAlign w:val="center"/>
          </w:tcPr>
          <w:p w:rsidR="002B3FA5" w:rsidRPr="002B3FA5" w:rsidRDefault="002B3FA5" w:rsidP="00FC05EC">
            <w:pPr>
              <w:spacing w:line="360" w:lineRule="auto"/>
              <w:jc w:val="left"/>
              <w:rPr>
                <w:b/>
                <w:bCs/>
                <w:szCs w:val="24"/>
                <w:rtl/>
              </w:rPr>
            </w:pPr>
            <w:r w:rsidRPr="002B3FA5">
              <w:rPr>
                <w:rFonts w:hint="cs"/>
                <w:b/>
                <w:bCs/>
                <w:szCs w:val="24"/>
                <w:rtl/>
              </w:rPr>
              <w:t>كد پروژه:</w:t>
            </w:r>
          </w:p>
        </w:tc>
        <w:tc>
          <w:tcPr>
            <w:tcW w:w="4563" w:type="dxa"/>
            <w:shd w:val="clear" w:color="auto" w:fill="D9D9D9" w:themeFill="background1" w:themeFillShade="D9"/>
            <w:vAlign w:val="center"/>
          </w:tcPr>
          <w:p w:rsidR="002B3FA5" w:rsidRPr="0020709E" w:rsidRDefault="00771A81" w:rsidP="00771A81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PCOPN27</w:t>
            </w:r>
          </w:p>
        </w:tc>
      </w:tr>
    </w:tbl>
    <w:p w:rsidR="002B3FA5" w:rsidRPr="002A05C5" w:rsidRDefault="002B3FA5" w:rsidP="00771A81">
      <w:pPr>
        <w:pBdr>
          <w:bottom w:val="single" w:sz="4" w:space="1" w:color="auto"/>
        </w:pBdr>
        <w:spacing w:line="360" w:lineRule="auto"/>
        <w:rPr>
          <w:b/>
          <w:bCs/>
          <w:szCs w:val="24"/>
          <w:rtl/>
        </w:rPr>
      </w:pPr>
      <w:r w:rsidRPr="002A05C5">
        <w:rPr>
          <w:b/>
          <w:bCs/>
          <w:szCs w:val="24"/>
          <w:rtl/>
        </w:rPr>
        <w:t>همكاران:</w:t>
      </w:r>
      <w:r w:rsidRPr="002A05C5">
        <w:rPr>
          <w:rFonts w:hint="cs"/>
          <w:szCs w:val="24"/>
          <w:rtl/>
        </w:rPr>
        <w:t xml:space="preserve"> </w:t>
      </w:r>
      <w:r w:rsidR="008571B3">
        <w:rPr>
          <w:szCs w:val="24"/>
        </w:rPr>
        <w:t xml:space="preserve"> </w:t>
      </w:r>
      <w:r w:rsidR="00771A81">
        <w:rPr>
          <w:rFonts w:hint="cs"/>
          <w:szCs w:val="24"/>
          <w:rtl/>
        </w:rPr>
        <w:t>علی صنعتگران</w:t>
      </w:r>
      <w:r w:rsidR="003C392A">
        <w:rPr>
          <w:rFonts w:hint="cs"/>
          <w:szCs w:val="24"/>
          <w:rtl/>
        </w:rPr>
        <w:t xml:space="preserve">- </w:t>
      </w:r>
      <w:r w:rsidR="00771A81">
        <w:rPr>
          <w:rFonts w:hint="cs"/>
          <w:szCs w:val="24"/>
          <w:rtl/>
        </w:rPr>
        <w:t xml:space="preserve">فرهاد غفارزاده </w:t>
      </w:r>
      <w:r w:rsidR="00771A81">
        <w:rPr>
          <w:rFonts w:cs="Times New Roman" w:hint="cs"/>
          <w:szCs w:val="24"/>
          <w:rtl/>
        </w:rPr>
        <w:t>–</w:t>
      </w:r>
      <w:r w:rsidR="003C392A">
        <w:rPr>
          <w:rFonts w:hint="cs"/>
          <w:szCs w:val="24"/>
          <w:rtl/>
        </w:rPr>
        <w:t xml:space="preserve"> </w:t>
      </w:r>
      <w:r w:rsidR="00771A81">
        <w:rPr>
          <w:rFonts w:hint="cs"/>
          <w:szCs w:val="24"/>
          <w:rtl/>
        </w:rPr>
        <w:t xml:space="preserve">الهام دبیری </w:t>
      </w:r>
      <w:r w:rsidR="00771A81">
        <w:rPr>
          <w:rFonts w:cs="Times New Roman" w:hint="cs"/>
          <w:szCs w:val="24"/>
          <w:rtl/>
        </w:rPr>
        <w:t>–</w:t>
      </w:r>
      <w:r w:rsidR="00771A81">
        <w:rPr>
          <w:rFonts w:hint="cs"/>
          <w:szCs w:val="24"/>
          <w:rtl/>
        </w:rPr>
        <w:t xml:space="preserve"> طاهره زهدی نسب</w:t>
      </w:r>
    </w:p>
    <w:p w:rsidR="00FC05EC" w:rsidRDefault="00FC05EC" w:rsidP="00FC05EC">
      <w:pPr>
        <w:spacing w:line="360" w:lineRule="auto"/>
        <w:rPr>
          <w:b/>
          <w:bCs/>
          <w:rtl/>
        </w:rPr>
      </w:pPr>
    </w:p>
    <w:p w:rsidR="002B3FA5" w:rsidRPr="002B3FA5" w:rsidRDefault="002B3FA5" w:rsidP="00FC05EC">
      <w:pPr>
        <w:spacing w:line="360" w:lineRule="auto"/>
        <w:rPr>
          <w:b/>
          <w:bCs/>
          <w:rtl/>
        </w:rPr>
      </w:pPr>
      <w:r w:rsidRPr="002B3FA5">
        <w:rPr>
          <w:b/>
          <w:bCs/>
          <w:rtl/>
        </w:rPr>
        <w:t>خلاصه پروژه:</w:t>
      </w:r>
    </w:p>
    <w:p w:rsidR="00771A81" w:rsidRPr="00771A81" w:rsidRDefault="00771A81" w:rsidP="00771A81">
      <w:pPr>
        <w:spacing w:line="360" w:lineRule="auto"/>
        <w:ind w:left="26"/>
        <w:rPr>
          <w:sz w:val="28"/>
          <w:rtl/>
        </w:rPr>
      </w:pPr>
      <w:r w:rsidRPr="00771A81">
        <w:rPr>
          <w:sz w:val="28"/>
          <w:rtl/>
        </w:rPr>
        <w:t>كنتور هوشمند برق، ميزان مصرف انرژي الكتريكي در يك بازه زماني مشخص را اندازه‌گيري و ثبت كرده و اين اطلاعات را از طريق ماژول ارتباطي (مخابراتي) براي سيستم‌هاي قرائت و مديريت داده‌ها ارسال مي‌كند. در واقع كنتورهاي هوشمند امكان برقراري ارتباط دوطرفه ميان كنتور و سيستم مركزي را فراهم مي‌آورند. با تصويب طرح پياد‌ه‌سازي فراسامانه‌ي هوشمند اندازه‌گيري و مديريت انرژي و ب</w:t>
      </w:r>
      <w:r w:rsidRPr="00771A81">
        <w:rPr>
          <w:rFonts w:hint="cs"/>
          <w:sz w:val="28"/>
          <w:rtl/>
        </w:rPr>
        <w:t>یان</w:t>
      </w:r>
      <w:r w:rsidRPr="00771A81">
        <w:rPr>
          <w:sz w:val="28"/>
          <w:rtl/>
        </w:rPr>
        <w:t xml:space="preserve"> الزامات عملكردي و عمومي كنتور </w:t>
      </w:r>
      <w:r w:rsidRPr="00771A81">
        <w:rPr>
          <w:rFonts w:hint="cs"/>
          <w:sz w:val="28"/>
          <w:rtl/>
        </w:rPr>
        <w:t>هوشمند</w:t>
      </w:r>
      <w:r w:rsidRPr="00771A81">
        <w:rPr>
          <w:sz w:val="28"/>
          <w:rtl/>
        </w:rPr>
        <w:t xml:space="preserve"> در سند فهام، تدوين تعاريف و الزامات همكاري‌پذيري از جمله نياز‌هاي اصلي و اوليه در راستاي پياده‌سازي طرح فهام مي‌باشد.  به طور كلي اسناد همكاري‌پذيري تعيين‌كننده‌ي الزامات و تعاريف دقيق فني براي يكپارچه‌سازي و هماهنگ‌سازي پياده‌سازي در بخش‌هاي مختلف سيستم است. الزامات همكاري‌پذيري گزينه‌هاي باز و اختياري ارائه شده توسط استانداردها را پوشش داده و با انتخاب مقادير و يا گزينه‌هاي معين، هماهنگي و يكپارچگي لازم را ميان تجه</w:t>
      </w:r>
      <w:r w:rsidRPr="00771A81">
        <w:rPr>
          <w:rFonts w:hint="cs"/>
          <w:sz w:val="28"/>
          <w:rtl/>
        </w:rPr>
        <w:t>یزات</w:t>
      </w:r>
      <w:r w:rsidRPr="00771A81">
        <w:rPr>
          <w:sz w:val="28"/>
          <w:rtl/>
        </w:rPr>
        <w:t xml:space="preserve"> و سيستم‌هاي مختلف فراهم مي‌كنند. با توجه به اين نياز، در راست</w:t>
      </w:r>
      <w:r w:rsidRPr="00771A81">
        <w:rPr>
          <w:rFonts w:hint="cs"/>
          <w:sz w:val="28"/>
          <w:rtl/>
        </w:rPr>
        <w:t>اي</w:t>
      </w:r>
      <w:r w:rsidRPr="00771A81">
        <w:rPr>
          <w:sz w:val="28"/>
          <w:rtl/>
        </w:rPr>
        <w:t xml:space="preserve"> تعيين الزامات همكاري‌پذيري براي پياده‌سازي طرح فهام، سندي با عنوان سند همكاري‌پذيري فهام (به اختصار </w:t>
      </w:r>
      <w:r w:rsidRPr="00771A81">
        <w:rPr>
          <w:szCs w:val="24"/>
        </w:rPr>
        <w:t>FID</w:t>
      </w:r>
      <w:r w:rsidRPr="00771A81">
        <w:rPr>
          <w:sz w:val="28"/>
          <w:rtl/>
        </w:rPr>
        <w:t>) با همكاري اعضا و نهادهاي مختلف ذينفع د</w:t>
      </w:r>
      <w:r>
        <w:rPr>
          <w:sz w:val="28"/>
          <w:rtl/>
        </w:rPr>
        <w:t>ر طرح فهام تهيه و تدوين شده است</w:t>
      </w:r>
      <w:r w:rsidRPr="00771A81">
        <w:rPr>
          <w:sz w:val="28"/>
          <w:rtl/>
        </w:rPr>
        <w:t xml:space="preserve"> و م</w:t>
      </w:r>
      <w:r w:rsidRPr="00771A81">
        <w:rPr>
          <w:rFonts w:hint="cs"/>
          <w:sz w:val="28"/>
          <w:rtl/>
        </w:rPr>
        <w:t>ی‌تواند</w:t>
      </w:r>
      <w:r w:rsidRPr="00771A81">
        <w:rPr>
          <w:sz w:val="28"/>
          <w:rtl/>
        </w:rPr>
        <w:t xml:space="preserve"> به عنوان سند</w:t>
      </w:r>
      <w:r w:rsidRPr="00771A81">
        <w:rPr>
          <w:rFonts w:hint="cs"/>
          <w:sz w:val="28"/>
          <w:rtl/>
        </w:rPr>
        <w:t>ی</w:t>
      </w:r>
      <w:r w:rsidRPr="00771A81">
        <w:rPr>
          <w:sz w:val="28"/>
          <w:rtl/>
        </w:rPr>
        <w:t xml:space="preserve"> جهت آزمون کنتور هوشمند مورد استناد قرار گ</w:t>
      </w:r>
      <w:r w:rsidRPr="00771A81">
        <w:rPr>
          <w:rFonts w:hint="cs"/>
          <w:sz w:val="28"/>
          <w:rtl/>
        </w:rPr>
        <w:t>یرد</w:t>
      </w:r>
      <w:r w:rsidRPr="00771A81">
        <w:rPr>
          <w:sz w:val="28"/>
          <w:rtl/>
        </w:rPr>
        <w:t xml:space="preserve">.  </w:t>
      </w:r>
    </w:p>
    <w:p w:rsidR="00556D8A" w:rsidRPr="00771A81" w:rsidRDefault="00771A81" w:rsidP="00771A81">
      <w:pPr>
        <w:spacing w:line="360" w:lineRule="auto"/>
        <w:ind w:left="26"/>
        <w:rPr>
          <w:sz w:val="28"/>
          <w:rtl/>
        </w:rPr>
      </w:pPr>
      <w:r w:rsidRPr="00771A81">
        <w:rPr>
          <w:rFonts w:hint="cs"/>
          <w:sz w:val="28"/>
          <w:rtl/>
        </w:rPr>
        <w:t>آزمون</w:t>
      </w:r>
      <w:r w:rsidRPr="00771A81">
        <w:rPr>
          <w:sz w:val="28"/>
          <w:rtl/>
        </w:rPr>
        <w:t xml:space="preserve"> عملکرد</w:t>
      </w:r>
      <w:r w:rsidRPr="00771A81">
        <w:rPr>
          <w:rFonts w:hint="cs"/>
          <w:sz w:val="28"/>
          <w:rtl/>
        </w:rPr>
        <w:t>ی،</w:t>
      </w:r>
      <w:r w:rsidRPr="00771A81">
        <w:rPr>
          <w:sz w:val="28"/>
          <w:rtl/>
        </w:rPr>
        <w:t xml:space="preserve"> راهکار</w:t>
      </w:r>
      <w:r w:rsidRPr="00771A81">
        <w:rPr>
          <w:rFonts w:hint="cs"/>
          <w:sz w:val="28"/>
          <w:rtl/>
        </w:rPr>
        <w:t>ی</w:t>
      </w:r>
      <w:r w:rsidRPr="00771A81">
        <w:rPr>
          <w:sz w:val="28"/>
          <w:rtl/>
        </w:rPr>
        <w:t xml:space="preserve"> مناسب برا</w:t>
      </w:r>
      <w:r w:rsidRPr="00771A81">
        <w:rPr>
          <w:rFonts w:hint="cs"/>
          <w:sz w:val="28"/>
          <w:rtl/>
        </w:rPr>
        <w:t>ی</w:t>
      </w:r>
      <w:r w:rsidRPr="00771A81">
        <w:rPr>
          <w:sz w:val="28"/>
          <w:rtl/>
        </w:rPr>
        <w:t xml:space="preserve"> تضم</w:t>
      </w:r>
      <w:r w:rsidRPr="00771A81">
        <w:rPr>
          <w:rFonts w:hint="cs"/>
          <w:sz w:val="28"/>
          <w:rtl/>
        </w:rPr>
        <w:t>ین</w:t>
      </w:r>
      <w:r w:rsidRPr="00771A81">
        <w:rPr>
          <w:sz w:val="28"/>
          <w:rtl/>
        </w:rPr>
        <w:t xml:space="preserve"> ک</w:t>
      </w:r>
      <w:r w:rsidRPr="00771A81">
        <w:rPr>
          <w:rFonts w:hint="cs"/>
          <w:sz w:val="28"/>
          <w:rtl/>
        </w:rPr>
        <w:t>یفیت</w:t>
      </w:r>
      <w:r w:rsidRPr="00771A81">
        <w:rPr>
          <w:sz w:val="28"/>
          <w:rtl/>
        </w:rPr>
        <w:t xml:space="preserve"> در توسعه س</w:t>
      </w:r>
      <w:r w:rsidRPr="00771A81">
        <w:rPr>
          <w:rFonts w:hint="cs"/>
          <w:sz w:val="28"/>
          <w:rtl/>
        </w:rPr>
        <w:t>یستم‌ها</w:t>
      </w:r>
      <w:r w:rsidRPr="00771A81">
        <w:rPr>
          <w:sz w:val="28"/>
          <w:rtl/>
        </w:rPr>
        <w:t xml:space="preserve"> به شمار م</w:t>
      </w:r>
      <w:r w:rsidRPr="00771A81">
        <w:rPr>
          <w:rFonts w:hint="cs"/>
          <w:sz w:val="28"/>
          <w:rtl/>
        </w:rPr>
        <w:t>ی‌رود</w:t>
      </w:r>
      <w:r w:rsidRPr="00771A81">
        <w:rPr>
          <w:sz w:val="28"/>
          <w:rtl/>
        </w:rPr>
        <w:t>. تول</w:t>
      </w:r>
      <w:r w:rsidRPr="00771A81">
        <w:rPr>
          <w:rFonts w:hint="cs"/>
          <w:sz w:val="28"/>
          <w:rtl/>
        </w:rPr>
        <w:t>ید</w:t>
      </w:r>
      <w:r w:rsidRPr="00771A81">
        <w:rPr>
          <w:sz w:val="28"/>
          <w:rtl/>
        </w:rPr>
        <w:t xml:space="preserve"> موارد آزمون با استفاده از آز</w:t>
      </w:r>
      <w:r w:rsidRPr="00771A81">
        <w:rPr>
          <w:rFonts w:hint="cs"/>
          <w:sz w:val="28"/>
          <w:rtl/>
        </w:rPr>
        <w:t>مون</w:t>
      </w:r>
      <w:r w:rsidRPr="00771A81">
        <w:rPr>
          <w:sz w:val="28"/>
          <w:rtl/>
        </w:rPr>
        <w:t xml:space="preserve"> مبتن</w:t>
      </w:r>
      <w:r w:rsidRPr="00771A81">
        <w:rPr>
          <w:rFonts w:hint="cs"/>
          <w:sz w:val="28"/>
          <w:rtl/>
        </w:rPr>
        <w:t>ی</w:t>
      </w:r>
      <w:r w:rsidRPr="00771A81">
        <w:rPr>
          <w:sz w:val="28"/>
          <w:rtl/>
        </w:rPr>
        <w:t xml:space="preserve"> بر مدل در مقا</w:t>
      </w:r>
      <w:r w:rsidRPr="00771A81">
        <w:rPr>
          <w:rFonts w:hint="cs"/>
          <w:sz w:val="28"/>
          <w:rtl/>
        </w:rPr>
        <w:t>یسه</w:t>
      </w:r>
      <w:r w:rsidRPr="00771A81">
        <w:rPr>
          <w:sz w:val="28"/>
          <w:rtl/>
        </w:rPr>
        <w:t xml:space="preserve"> با آزمون مبتن</w:t>
      </w:r>
      <w:r w:rsidRPr="00771A81">
        <w:rPr>
          <w:rFonts w:hint="cs"/>
          <w:sz w:val="28"/>
          <w:rtl/>
        </w:rPr>
        <w:t>ی</w:t>
      </w:r>
      <w:r w:rsidRPr="00771A81">
        <w:rPr>
          <w:sz w:val="28"/>
          <w:rtl/>
        </w:rPr>
        <w:t xml:space="preserve"> بر متخصص حوزه، روش</w:t>
      </w:r>
      <w:r w:rsidRPr="00771A81">
        <w:rPr>
          <w:rFonts w:hint="cs"/>
          <w:sz w:val="28"/>
          <w:rtl/>
        </w:rPr>
        <w:t>ی</w:t>
      </w:r>
      <w:r w:rsidRPr="00771A81">
        <w:rPr>
          <w:sz w:val="28"/>
          <w:rtl/>
        </w:rPr>
        <w:t xml:space="preserve"> دق</w:t>
      </w:r>
      <w:r w:rsidRPr="00771A81">
        <w:rPr>
          <w:rFonts w:hint="cs"/>
          <w:sz w:val="28"/>
          <w:rtl/>
        </w:rPr>
        <w:t>یق‌تر</w:t>
      </w:r>
      <w:r w:rsidRPr="00771A81">
        <w:rPr>
          <w:sz w:val="28"/>
          <w:rtl/>
        </w:rPr>
        <w:t xml:space="preserve"> و با هز</w:t>
      </w:r>
      <w:r w:rsidRPr="00771A81">
        <w:rPr>
          <w:rFonts w:hint="cs"/>
          <w:sz w:val="28"/>
          <w:rtl/>
        </w:rPr>
        <w:t>ینه</w:t>
      </w:r>
      <w:r w:rsidRPr="00771A81">
        <w:rPr>
          <w:sz w:val="28"/>
          <w:rtl/>
        </w:rPr>
        <w:t xml:space="preserve"> زمان</w:t>
      </w:r>
      <w:r w:rsidRPr="00771A81">
        <w:rPr>
          <w:rFonts w:hint="cs"/>
          <w:sz w:val="28"/>
          <w:rtl/>
        </w:rPr>
        <w:t>ی</w:t>
      </w:r>
      <w:r w:rsidRPr="00771A81">
        <w:rPr>
          <w:sz w:val="28"/>
          <w:rtl/>
        </w:rPr>
        <w:t xml:space="preserve"> و مال</w:t>
      </w:r>
      <w:r w:rsidRPr="00771A81">
        <w:rPr>
          <w:rFonts w:hint="cs"/>
          <w:sz w:val="28"/>
          <w:rtl/>
        </w:rPr>
        <w:t>ی</w:t>
      </w:r>
      <w:r w:rsidRPr="00771A81">
        <w:rPr>
          <w:sz w:val="28"/>
          <w:rtl/>
        </w:rPr>
        <w:t xml:space="preserve"> کمتر</w:t>
      </w:r>
      <w:r w:rsidRPr="00771A81">
        <w:rPr>
          <w:rFonts w:hint="cs"/>
          <w:sz w:val="28"/>
          <w:rtl/>
        </w:rPr>
        <w:t>ی</w:t>
      </w:r>
      <w:r w:rsidRPr="00771A81">
        <w:rPr>
          <w:sz w:val="28"/>
          <w:rtl/>
        </w:rPr>
        <w:t xml:space="preserve"> م</w:t>
      </w:r>
      <w:r w:rsidRPr="00771A81">
        <w:rPr>
          <w:rFonts w:hint="cs"/>
          <w:sz w:val="28"/>
          <w:rtl/>
        </w:rPr>
        <w:t>ی‌باشد</w:t>
      </w:r>
      <w:r w:rsidRPr="00771A81">
        <w:rPr>
          <w:sz w:val="28"/>
          <w:rtl/>
        </w:rPr>
        <w:t>.</w:t>
      </w:r>
      <w:r>
        <w:rPr>
          <w:rFonts w:hint="cs"/>
          <w:sz w:val="28"/>
          <w:rtl/>
        </w:rPr>
        <w:t xml:space="preserve"> </w:t>
      </w:r>
      <w:r w:rsidRPr="00771A81">
        <w:rPr>
          <w:rFonts w:hint="cs"/>
          <w:sz w:val="28"/>
          <w:rtl/>
        </w:rPr>
        <w:t>امروزه</w:t>
      </w:r>
      <w:r w:rsidRPr="00771A81">
        <w:rPr>
          <w:sz w:val="28"/>
          <w:rtl/>
        </w:rPr>
        <w:t xml:space="preserve"> آزمون عملک</w:t>
      </w:r>
      <w:bookmarkStart w:id="0" w:name="_GoBack"/>
      <w:bookmarkEnd w:id="0"/>
      <w:r w:rsidRPr="00771A81">
        <w:rPr>
          <w:sz w:val="28"/>
          <w:rtl/>
        </w:rPr>
        <w:t>رد</w:t>
      </w:r>
      <w:r w:rsidRPr="00771A81">
        <w:rPr>
          <w:rFonts w:hint="cs"/>
          <w:sz w:val="28"/>
          <w:rtl/>
        </w:rPr>
        <w:t>ی</w:t>
      </w:r>
      <w:r w:rsidRPr="00771A81">
        <w:rPr>
          <w:sz w:val="28"/>
          <w:rtl/>
        </w:rPr>
        <w:t xml:space="preserve"> کنتورها</w:t>
      </w:r>
      <w:r w:rsidRPr="00771A81">
        <w:rPr>
          <w:rFonts w:hint="cs"/>
          <w:sz w:val="28"/>
          <w:rtl/>
        </w:rPr>
        <w:t>ی</w:t>
      </w:r>
      <w:r w:rsidRPr="00771A81">
        <w:rPr>
          <w:sz w:val="28"/>
          <w:rtl/>
        </w:rPr>
        <w:t xml:space="preserve"> هوشمند برق </w:t>
      </w:r>
      <w:r w:rsidRPr="00771A81">
        <w:rPr>
          <w:rFonts w:hint="cs"/>
          <w:sz w:val="28"/>
          <w:rtl/>
        </w:rPr>
        <w:t>یک</w:t>
      </w:r>
      <w:r w:rsidRPr="00771A81">
        <w:rPr>
          <w:sz w:val="28"/>
          <w:rtl/>
        </w:rPr>
        <w:t xml:space="preserve"> ن</w:t>
      </w:r>
      <w:r w:rsidRPr="00771A81">
        <w:rPr>
          <w:rFonts w:hint="cs"/>
          <w:sz w:val="28"/>
          <w:rtl/>
        </w:rPr>
        <w:t>یاز</w:t>
      </w:r>
      <w:r w:rsidRPr="00771A81">
        <w:rPr>
          <w:sz w:val="28"/>
          <w:rtl/>
        </w:rPr>
        <w:t xml:space="preserve"> اساس</w:t>
      </w:r>
      <w:r w:rsidRPr="00771A81">
        <w:rPr>
          <w:rFonts w:hint="cs"/>
          <w:sz w:val="28"/>
          <w:rtl/>
        </w:rPr>
        <w:t>ی</w:t>
      </w:r>
      <w:r w:rsidRPr="00771A81">
        <w:rPr>
          <w:sz w:val="28"/>
          <w:rtl/>
        </w:rPr>
        <w:t xml:space="preserve"> صنعت برق م</w:t>
      </w:r>
      <w:r w:rsidRPr="00771A81">
        <w:rPr>
          <w:rFonts w:hint="cs"/>
          <w:sz w:val="28"/>
          <w:rtl/>
        </w:rPr>
        <w:t>ی‌باشد</w:t>
      </w:r>
      <w:r w:rsidRPr="00771A81">
        <w:rPr>
          <w:sz w:val="28"/>
          <w:rtl/>
        </w:rPr>
        <w:t>. استراتژ</w:t>
      </w:r>
      <w:r w:rsidRPr="00771A81">
        <w:rPr>
          <w:rFonts w:hint="cs"/>
          <w:sz w:val="28"/>
          <w:rtl/>
        </w:rPr>
        <w:t>ی‌های</w:t>
      </w:r>
      <w:r w:rsidRPr="00771A81">
        <w:rPr>
          <w:sz w:val="28"/>
          <w:rtl/>
        </w:rPr>
        <w:t xml:space="preserve"> متفاوت</w:t>
      </w:r>
      <w:r w:rsidRPr="00771A81">
        <w:rPr>
          <w:rFonts w:hint="cs"/>
          <w:sz w:val="28"/>
          <w:rtl/>
        </w:rPr>
        <w:t>ی</w:t>
      </w:r>
      <w:r w:rsidRPr="00771A81">
        <w:rPr>
          <w:sz w:val="28"/>
          <w:rtl/>
        </w:rPr>
        <w:t xml:space="preserve"> جهت استخراج موارد آزمون وجود دارد. در ا</w:t>
      </w:r>
      <w:r w:rsidRPr="00771A81">
        <w:rPr>
          <w:rFonts w:hint="cs"/>
          <w:sz w:val="28"/>
          <w:rtl/>
        </w:rPr>
        <w:t>ین</w:t>
      </w:r>
      <w:r w:rsidRPr="00771A81">
        <w:rPr>
          <w:sz w:val="28"/>
          <w:rtl/>
        </w:rPr>
        <w:t xml:space="preserve"> راستا، </w:t>
      </w:r>
      <w:r w:rsidRPr="00771A81">
        <w:rPr>
          <w:rFonts w:hint="cs"/>
          <w:sz w:val="28"/>
          <w:rtl/>
        </w:rPr>
        <w:t>عملکردهای</w:t>
      </w:r>
      <w:r w:rsidRPr="00771A81">
        <w:rPr>
          <w:sz w:val="28"/>
          <w:rtl/>
        </w:rPr>
        <w:t xml:space="preserve"> کنتور هوشمند در قالب گراف‌ها و نمودارها</w:t>
      </w:r>
      <w:r w:rsidRPr="00771A81">
        <w:rPr>
          <w:rFonts w:hint="cs"/>
          <w:sz w:val="28"/>
          <w:rtl/>
        </w:rPr>
        <w:t>ی</w:t>
      </w:r>
      <w:r w:rsidRPr="00771A81">
        <w:rPr>
          <w:sz w:val="28"/>
          <w:rtl/>
        </w:rPr>
        <w:t xml:space="preserve"> تحل</w:t>
      </w:r>
      <w:r w:rsidRPr="00771A81">
        <w:rPr>
          <w:rFonts w:hint="cs"/>
          <w:sz w:val="28"/>
          <w:rtl/>
        </w:rPr>
        <w:t>یل</w:t>
      </w:r>
      <w:r w:rsidRPr="00771A81">
        <w:rPr>
          <w:sz w:val="28"/>
          <w:rtl/>
        </w:rPr>
        <w:t xml:space="preserve"> مانند نمودار کلاس، نمودار توال</w:t>
      </w:r>
      <w:r w:rsidRPr="00771A81">
        <w:rPr>
          <w:rFonts w:hint="cs"/>
          <w:sz w:val="28"/>
          <w:rtl/>
        </w:rPr>
        <w:t>ی</w:t>
      </w:r>
      <w:r w:rsidRPr="00771A81">
        <w:rPr>
          <w:sz w:val="28"/>
          <w:rtl/>
        </w:rPr>
        <w:t xml:space="preserve"> و نمونه‌ها</w:t>
      </w:r>
      <w:r w:rsidRPr="00771A81">
        <w:rPr>
          <w:rFonts w:hint="cs"/>
          <w:sz w:val="28"/>
          <w:rtl/>
        </w:rPr>
        <w:t>ی</w:t>
      </w:r>
      <w:r w:rsidRPr="00771A81">
        <w:rPr>
          <w:sz w:val="28"/>
          <w:rtl/>
        </w:rPr>
        <w:t xml:space="preserve"> د</w:t>
      </w:r>
      <w:r w:rsidRPr="00771A81">
        <w:rPr>
          <w:rFonts w:hint="cs"/>
          <w:sz w:val="28"/>
          <w:rtl/>
        </w:rPr>
        <w:t>یگر،</w:t>
      </w:r>
      <w:r w:rsidRPr="00771A81">
        <w:rPr>
          <w:sz w:val="28"/>
          <w:rtl/>
        </w:rPr>
        <w:t xml:space="preserve"> از سند </w:t>
      </w:r>
      <w:r w:rsidRPr="001739E3">
        <w:rPr>
          <w:szCs w:val="24"/>
        </w:rPr>
        <w:t>FID</w:t>
      </w:r>
      <w:r w:rsidRPr="00771A81">
        <w:rPr>
          <w:sz w:val="28"/>
          <w:rtl/>
        </w:rPr>
        <w:t>، قابل استخراج م</w:t>
      </w:r>
      <w:r w:rsidRPr="00771A81">
        <w:rPr>
          <w:rFonts w:hint="cs"/>
          <w:sz w:val="28"/>
          <w:rtl/>
        </w:rPr>
        <w:t>ی‌باشند</w:t>
      </w:r>
      <w:r w:rsidRPr="00771A81">
        <w:rPr>
          <w:sz w:val="28"/>
          <w:rtl/>
        </w:rPr>
        <w:t>. سپس م</w:t>
      </w:r>
      <w:r w:rsidRPr="00771A81">
        <w:rPr>
          <w:rFonts w:hint="cs"/>
          <w:sz w:val="28"/>
          <w:rtl/>
        </w:rPr>
        <w:t>ی‌توان</w:t>
      </w:r>
      <w:r w:rsidRPr="00771A81">
        <w:rPr>
          <w:sz w:val="28"/>
          <w:rtl/>
        </w:rPr>
        <w:t xml:space="preserve"> با </w:t>
      </w:r>
      <w:r w:rsidRPr="00771A81">
        <w:rPr>
          <w:sz w:val="28"/>
          <w:rtl/>
        </w:rPr>
        <w:lastRenderedPageBreak/>
        <w:t>بهره‌گ</w:t>
      </w:r>
      <w:r w:rsidRPr="00771A81">
        <w:rPr>
          <w:rFonts w:hint="cs"/>
          <w:sz w:val="28"/>
          <w:rtl/>
        </w:rPr>
        <w:t>یری</w:t>
      </w:r>
      <w:r w:rsidRPr="00771A81">
        <w:rPr>
          <w:sz w:val="28"/>
          <w:rtl/>
        </w:rPr>
        <w:t xml:space="preserve"> از ش</w:t>
      </w:r>
      <w:r w:rsidRPr="00771A81">
        <w:rPr>
          <w:rFonts w:hint="cs"/>
          <w:sz w:val="28"/>
          <w:rtl/>
        </w:rPr>
        <w:t>یوه‌ها</w:t>
      </w:r>
      <w:r w:rsidRPr="00771A81">
        <w:rPr>
          <w:sz w:val="28"/>
          <w:rtl/>
        </w:rPr>
        <w:t xml:space="preserve"> و ابزارها</w:t>
      </w:r>
      <w:r w:rsidRPr="00771A81">
        <w:rPr>
          <w:rFonts w:hint="cs"/>
          <w:sz w:val="28"/>
          <w:rtl/>
        </w:rPr>
        <w:t>ی</w:t>
      </w:r>
      <w:r w:rsidRPr="00771A81">
        <w:rPr>
          <w:sz w:val="28"/>
          <w:rtl/>
        </w:rPr>
        <w:t xml:space="preserve"> موجود به استخراج موارد آزمون از مدل‌ها پرداخت. ارائه چارچوب آزمون عملکرد</w:t>
      </w:r>
      <w:r w:rsidRPr="00771A81">
        <w:rPr>
          <w:rFonts w:hint="cs"/>
          <w:sz w:val="28"/>
          <w:rtl/>
        </w:rPr>
        <w:t>ی</w:t>
      </w:r>
      <w:r w:rsidRPr="00771A81">
        <w:rPr>
          <w:sz w:val="28"/>
          <w:rtl/>
        </w:rPr>
        <w:t xml:space="preserve"> با استفاده از گراف‌ها</w:t>
      </w:r>
      <w:r w:rsidRPr="00771A81">
        <w:rPr>
          <w:rFonts w:hint="cs"/>
          <w:sz w:val="28"/>
          <w:rtl/>
        </w:rPr>
        <w:t>ی</w:t>
      </w:r>
      <w:r w:rsidRPr="00771A81">
        <w:rPr>
          <w:sz w:val="28"/>
          <w:rtl/>
        </w:rPr>
        <w:t xml:space="preserve"> استخراج شده، بررس</w:t>
      </w:r>
      <w:r w:rsidRPr="00771A81">
        <w:rPr>
          <w:rFonts w:hint="cs"/>
          <w:sz w:val="28"/>
          <w:rtl/>
        </w:rPr>
        <w:t>ی</w:t>
      </w:r>
      <w:r w:rsidRPr="00771A81">
        <w:rPr>
          <w:sz w:val="28"/>
          <w:rtl/>
        </w:rPr>
        <w:t xml:space="preserve"> خودکارساز</w:t>
      </w:r>
      <w:r w:rsidRPr="00771A81">
        <w:rPr>
          <w:rFonts w:hint="cs"/>
          <w:sz w:val="28"/>
          <w:rtl/>
        </w:rPr>
        <w:t>ی</w:t>
      </w:r>
      <w:r w:rsidRPr="00771A81">
        <w:rPr>
          <w:sz w:val="28"/>
          <w:rtl/>
        </w:rPr>
        <w:t xml:space="preserve"> آزمون، کاهش هز</w:t>
      </w:r>
      <w:r w:rsidRPr="00771A81">
        <w:rPr>
          <w:rFonts w:hint="cs"/>
          <w:sz w:val="28"/>
          <w:rtl/>
        </w:rPr>
        <w:t>ینه‌های</w:t>
      </w:r>
      <w:r w:rsidRPr="00771A81">
        <w:rPr>
          <w:sz w:val="28"/>
          <w:rtl/>
        </w:rPr>
        <w:t xml:space="preserve"> آزمون و افزا</w:t>
      </w:r>
      <w:r w:rsidRPr="00771A81">
        <w:rPr>
          <w:rFonts w:hint="cs"/>
          <w:sz w:val="28"/>
          <w:rtl/>
        </w:rPr>
        <w:t>یش</w:t>
      </w:r>
      <w:r w:rsidRPr="00771A81">
        <w:rPr>
          <w:sz w:val="28"/>
          <w:rtl/>
        </w:rPr>
        <w:t xml:space="preserve"> دقت روا‌ل‌ها</w:t>
      </w:r>
      <w:r w:rsidRPr="00771A81">
        <w:rPr>
          <w:rFonts w:hint="cs"/>
          <w:sz w:val="28"/>
          <w:rtl/>
        </w:rPr>
        <w:t>ی</w:t>
      </w:r>
      <w:r w:rsidRPr="00771A81">
        <w:rPr>
          <w:sz w:val="28"/>
          <w:rtl/>
        </w:rPr>
        <w:t xml:space="preserve"> آزمون </w:t>
      </w:r>
      <w:r w:rsidRPr="00771A81">
        <w:rPr>
          <w:rFonts w:hint="cs"/>
          <w:sz w:val="28"/>
          <w:rtl/>
        </w:rPr>
        <w:t>از</w:t>
      </w:r>
      <w:r w:rsidRPr="00771A81">
        <w:rPr>
          <w:sz w:val="28"/>
          <w:rtl/>
        </w:rPr>
        <w:t xml:space="preserve"> اهداف تعر</w:t>
      </w:r>
      <w:r w:rsidRPr="00771A81">
        <w:rPr>
          <w:rFonts w:hint="cs"/>
          <w:sz w:val="28"/>
          <w:rtl/>
        </w:rPr>
        <w:t>یف</w:t>
      </w:r>
      <w:r w:rsidRPr="00771A81">
        <w:rPr>
          <w:sz w:val="28"/>
          <w:rtl/>
        </w:rPr>
        <w:t xml:space="preserve"> ا</w:t>
      </w:r>
      <w:r w:rsidRPr="00771A81">
        <w:rPr>
          <w:rFonts w:hint="cs"/>
          <w:sz w:val="28"/>
          <w:rtl/>
        </w:rPr>
        <w:t>ین</w:t>
      </w:r>
      <w:r w:rsidRPr="00771A81">
        <w:rPr>
          <w:sz w:val="28"/>
          <w:rtl/>
        </w:rPr>
        <w:t xml:space="preserve"> پروژه م</w:t>
      </w:r>
      <w:r w:rsidRPr="00771A81">
        <w:rPr>
          <w:rFonts w:hint="cs"/>
          <w:sz w:val="28"/>
          <w:rtl/>
        </w:rPr>
        <w:t>ی‌باشد</w:t>
      </w:r>
      <w:r w:rsidRPr="00771A81">
        <w:rPr>
          <w:sz w:val="28"/>
          <w:rtl/>
        </w:rPr>
        <w:t>.</w:t>
      </w:r>
    </w:p>
    <w:p w:rsidR="002B3FA5" w:rsidRPr="002B3FA5" w:rsidRDefault="002B3FA5" w:rsidP="00FC05EC">
      <w:pPr>
        <w:spacing w:line="360" w:lineRule="auto"/>
        <w:rPr>
          <w:b/>
          <w:bCs/>
          <w:rtl/>
        </w:rPr>
      </w:pPr>
      <w:r w:rsidRPr="002B3FA5">
        <w:rPr>
          <w:b/>
          <w:bCs/>
          <w:rtl/>
        </w:rPr>
        <w:t xml:space="preserve">چكيده </w:t>
      </w:r>
      <w:r w:rsidRPr="002B3FA5">
        <w:rPr>
          <w:rFonts w:hint="cs"/>
          <w:b/>
          <w:bCs/>
          <w:rtl/>
        </w:rPr>
        <w:t>نتايج</w:t>
      </w:r>
      <w:r w:rsidRPr="002B3FA5">
        <w:rPr>
          <w:b/>
          <w:bCs/>
          <w:rtl/>
        </w:rPr>
        <w:t>:</w:t>
      </w:r>
    </w:p>
    <w:p w:rsidR="0098608D" w:rsidRDefault="0098608D" w:rsidP="0098608D">
      <w:pPr>
        <w:spacing w:line="360" w:lineRule="auto"/>
        <w:rPr>
          <w:rtl/>
        </w:rPr>
      </w:pPr>
      <w:r>
        <w:rPr>
          <w:rFonts w:hint="cs"/>
          <w:rtl/>
        </w:rPr>
        <w:t xml:space="preserve">در مرحله اول پروژه، </w:t>
      </w:r>
      <w:r w:rsidRPr="000E1CCE">
        <w:rPr>
          <w:rtl/>
        </w:rPr>
        <w:t>گزارش</w:t>
      </w:r>
      <w:r>
        <w:rPr>
          <w:rFonts w:hint="cs"/>
          <w:rtl/>
        </w:rPr>
        <w:t xml:space="preserve">ی از </w:t>
      </w:r>
      <w:r w:rsidRPr="000E1CCE">
        <w:rPr>
          <w:rtl/>
        </w:rPr>
        <w:t>کنتور هوشمند برق و اجزای وابسته به آن، مطالعه و بررسی</w:t>
      </w:r>
      <w:r>
        <w:rPr>
          <w:rFonts w:hint="cs"/>
          <w:rtl/>
        </w:rPr>
        <w:t xml:space="preserve"> دقیق </w:t>
      </w:r>
      <w:r w:rsidRPr="000E1CCE">
        <w:rPr>
          <w:rtl/>
        </w:rPr>
        <w:t xml:space="preserve">پنج عملکرد </w:t>
      </w:r>
      <w:r>
        <w:rPr>
          <w:rFonts w:hint="cs"/>
          <w:rtl/>
        </w:rPr>
        <w:t>با اولویت</w:t>
      </w:r>
      <w:r>
        <w:rPr>
          <w:rFonts w:hint="cs"/>
          <w:rtl/>
        </w:rPr>
        <w:t xml:space="preserve"> بالاتر کنتور</w:t>
      </w:r>
      <w:r>
        <w:rPr>
          <w:rFonts w:hint="cs"/>
          <w:rtl/>
        </w:rPr>
        <w:t xml:space="preserve"> </w:t>
      </w:r>
      <w:r w:rsidRPr="000E1CCE">
        <w:rPr>
          <w:rtl/>
        </w:rPr>
        <w:t>(</w:t>
      </w:r>
      <w:r>
        <w:rPr>
          <w:rFonts w:hint="cs"/>
          <w:rtl/>
        </w:rPr>
        <w:t xml:space="preserve">شامل </w:t>
      </w:r>
      <w:r w:rsidRPr="000E1CCE">
        <w:rPr>
          <w:rtl/>
        </w:rPr>
        <w:t xml:space="preserve">مدیریت صورت حساب، مدیریت تعرفه، مدیریت </w:t>
      </w:r>
      <w:r>
        <w:rPr>
          <w:rtl/>
        </w:rPr>
        <w:t>پروفایل</w:t>
      </w:r>
      <w:r w:rsidRPr="000E1CCE">
        <w:rPr>
          <w:rtl/>
        </w:rPr>
        <w:t xml:space="preserve"> بار، کیفیت توان و همزمان‌سازی)</w:t>
      </w:r>
      <w:r>
        <w:rPr>
          <w:rFonts w:hint="cs"/>
          <w:rtl/>
        </w:rPr>
        <w:t>، تحت عنوان "</w:t>
      </w:r>
      <w:r w:rsidRPr="00EA3C11">
        <w:rPr>
          <w:rtl/>
        </w:rPr>
        <w:t>شناخت و تحل</w:t>
      </w:r>
      <w:r w:rsidRPr="00EA3C11">
        <w:rPr>
          <w:rFonts w:hint="cs"/>
          <w:rtl/>
        </w:rPr>
        <w:t>ی</w:t>
      </w:r>
      <w:r w:rsidRPr="00EA3C11">
        <w:rPr>
          <w:rFonts w:hint="eastAsia"/>
          <w:rtl/>
        </w:rPr>
        <w:t>ل</w:t>
      </w:r>
      <w:r w:rsidRPr="00EA3C11">
        <w:rPr>
          <w:rtl/>
        </w:rPr>
        <w:t xml:space="preserve"> عملکردها</w:t>
      </w:r>
      <w:r w:rsidRPr="00EA3C11">
        <w:rPr>
          <w:rFonts w:hint="cs"/>
          <w:rtl/>
        </w:rPr>
        <w:t>ی</w:t>
      </w:r>
      <w:r w:rsidRPr="00EA3C11">
        <w:rPr>
          <w:rtl/>
        </w:rPr>
        <w:t xml:space="preserve"> اولو</w:t>
      </w:r>
      <w:r w:rsidRPr="00EA3C11">
        <w:rPr>
          <w:rFonts w:hint="cs"/>
          <w:rtl/>
        </w:rPr>
        <w:t>ی</w:t>
      </w:r>
      <w:r w:rsidRPr="00EA3C11">
        <w:rPr>
          <w:rFonts w:hint="eastAsia"/>
          <w:rtl/>
        </w:rPr>
        <w:t>ت‌دار</w:t>
      </w:r>
      <w:r w:rsidRPr="00EA3C11">
        <w:rPr>
          <w:rtl/>
        </w:rPr>
        <w:t xml:space="preserve"> کنتور هوشمند جهت آماده‌ساز</w:t>
      </w:r>
      <w:r w:rsidRPr="00EA3C11">
        <w:rPr>
          <w:rFonts w:hint="cs"/>
          <w:rtl/>
        </w:rPr>
        <w:t>ی</w:t>
      </w:r>
      <w:r w:rsidRPr="00EA3C11">
        <w:rPr>
          <w:rtl/>
        </w:rPr>
        <w:t xml:space="preserve"> داد‌ه‌ها</w:t>
      </w:r>
      <w:r w:rsidRPr="00EA3C11">
        <w:rPr>
          <w:rFonts w:hint="cs"/>
          <w:rtl/>
        </w:rPr>
        <w:t>ی</w:t>
      </w:r>
      <w:r w:rsidRPr="00EA3C11">
        <w:rPr>
          <w:rtl/>
        </w:rPr>
        <w:t xml:space="preserve"> مورد ن</w:t>
      </w:r>
      <w:r w:rsidRPr="00EA3C11">
        <w:rPr>
          <w:rFonts w:hint="cs"/>
          <w:rtl/>
        </w:rPr>
        <w:t>ی</w:t>
      </w:r>
      <w:r w:rsidRPr="00EA3C11">
        <w:rPr>
          <w:rFonts w:hint="eastAsia"/>
          <w:rtl/>
        </w:rPr>
        <w:t>از</w:t>
      </w:r>
      <w:r w:rsidRPr="00EA3C11">
        <w:rPr>
          <w:rtl/>
        </w:rPr>
        <w:t xml:space="preserve"> آزمون عملکرد</w:t>
      </w:r>
      <w:r w:rsidRPr="00EA3C11">
        <w:rPr>
          <w:rFonts w:hint="cs"/>
          <w:rtl/>
        </w:rPr>
        <w:t>ی</w:t>
      </w:r>
      <w:r>
        <w:rPr>
          <w:rFonts w:hint="cs"/>
          <w:rtl/>
        </w:rPr>
        <w:t xml:space="preserve">"، آماده گردید. در مرحله دوم پروژه، </w:t>
      </w:r>
      <w:r w:rsidRPr="000E1CCE">
        <w:rPr>
          <w:rtl/>
        </w:rPr>
        <w:t>گزارش</w:t>
      </w:r>
      <w:r>
        <w:rPr>
          <w:rFonts w:hint="cs"/>
          <w:rtl/>
        </w:rPr>
        <w:t>ی از مفاهیم مدل</w:t>
      </w:r>
      <w:r>
        <w:rPr>
          <w:rFonts w:hint="eastAsia"/>
          <w:rtl/>
        </w:rPr>
        <w:t>‌سازی ش</w:t>
      </w:r>
      <w:r>
        <w:rPr>
          <w:rFonts w:hint="cs"/>
          <w:rtl/>
        </w:rPr>
        <w:t xml:space="preserve">یءگرا </w:t>
      </w:r>
      <w:r w:rsidRPr="000E1CCE">
        <w:rPr>
          <w:rtl/>
        </w:rPr>
        <w:t xml:space="preserve">و </w:t>
      </w:r>
      <w:r>
        <w:rPr>
          <w:rFonts w:hint="cs"/>
          <w:rtl/>
        </w:rPr>
        <w:t>نمودارهای کلاس و توالی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ایجاد</w:t>
      </w:r>
      <w:r>
        <w:rPr>
          <w:rFonts w:hint="cs"/>
          <w:rtl/>
        </w:rPr>
        <w:t xml:space="preserve"> شده برای پنج عملکرد اولویت‌دار ذکر شده،</w:t>
      </w:r>
      <w:r>
        <w:rPr>
          <w:rFonts w:hint="cs"/>
          <w:rtl/>
        </w:rPr>
        <w:t xml:space="preserve"> از اطلاعات استخراج شده از مرحله اول پروژه، تحت عنوان "</w:t>
      </w:r>
      <w:r w:rsidRPr="00B9290C">
        <w:rPr>
          <w:rtl/>
        </w:rPr>
        <w:t xml:space="preserve"> تحل</w:t>
      </w:r>
      <w:r w:rsidRPr="00B9290C">
        <w:rPr>
          <w:rFonts w:hint="cs"/>
          <w:rtl/>
        </w:rPr>
        <w:t>یل</w:t>
      </w:r>
      <w:r w:rsidRPr="00B9290C">
        <w:rPr>
          <w:rtl/>
        </w:rPr>
        <w:t xml:space="preserve"> و مدل‌ساز</w:t>
      </w:r>
      <w:r w:rsidRPr="00B9290C">
        <w:rPr>
          <w:rFonts w:hint="cs"/>
          <w:rtl/>
        </w:rPr>
        <w:t>ی</w:t>
      </w:r>
      <w:r w:rsidRPr="00B9290C">
        <w:rPr>
          <w:rtl/>
        </w:rPr>
        <w:t xml:space="preserve"> ش</w:t>
      </w:r>
      <w:r w:rsidRPr="00B9290C">
        <w:rPr>
          <w:rFonts w:hint="cs"/>
          <w:rtl/>
        </w:rPr>
        <w:t>یءگرای</w:t>
      </w:r>
      <w:r w:rsidRPr="00B9290C">
        <w:rPr>
          <w:rtl/>
        </w:rPr>
        <w:t xml:space="preserve"> عملکردها</w:t>
      </w:r>
      <w:r w:rsidRPr="00B9290C">
        <w:rPr>
          <w:rFonts w:hint="cs"/>
          <w:rtl/>
        </w:rPr>
        <w:t>ی</w:t>
      </w:r>
      <w:r w:rsidRPr="00B9290C">
        <w:rPr>
          <w:rtl/>
        </w:rPr>
        <w:t xml:space="preserve"> اولو</w:t>
      </w:r>
      <w:r w:rsidRPr="00B9290C">
        <w:rPr>
          <w:rFonts w:hint="cs"/>
          <w:rtl/>
        </w:rPr>
        <w:t>یت‌دار</w:t>
      </w:r>
      <w:r w:rsidRPr="00B9290C">
        <w:rPr>
          <w:rtl/>
        </w:rPr>
        <w:t xml:space="preserve"> کنتور هوشمند برق</w:t>
      </w:r>
      <w:r w:rsidRPr="00B9290C">
        <w:rPr>
          <w:rFonts w:hint="cs"/>
          <w:szCs w:val="24"/>
          <w:rtl/>
        </w:rPr>
        <w:t xml:space="preserve"> </w:t>
      </w:r>
      <w:r>
        <w:rPr>
          <w:rFonts w:hint="cs"/>
          <w:rtl/>
        </w:rPr>
        <w:t>"، آماده شد. در مرحله سوم پروژه، تمرکز بر تولید نیازمندی</w:t>
      </w:r>
      <w:r>
        <w:rPr>
          <w:rFonts w:hint="eastAsia"/>
          <w:rtl/>
        </w:rPr>
        <w:t>‌ها و موارد آزمون عملکردهای اولویت</w:t>
      </w:r>
      <w:r>
        <w:rPr>
          <w:rFonts w:hint="eastAsia"/>
        </w:rPr>
        <w:t>‌</w:t>
      </w:r>
      <w:r w:rsidRPr="00B9290C">
        <w:rPr>
          <w:rFonts w:hint="cs"/>
          <w:rtl/>
        </w:rPr>
        <w:t xml:space="preserve">دار کنتور هوشمند برق </w:t>
      </w:r>
      <w:r>
        <w:rPr>
          <w:rFonts w:hint="cs"/>
          <w:rtl/>
        </w:rPr>
        <w:t>بوده است</w:t>
      </w:r>
      <w:r>
        <w:rPr>
          <w:rFonts w:hint="eastAsia"/>
          <w:rtl/>
        </w:rPr>
        <w:t>.</w:t>
      </w:r>
      <w:r>
        <w:rPr>
          <w:rFonts w:hint="cs"/>
          <w:rtl/>
        </w:rPr>
        <w:t xml:space="preserve"> بدین منظور، </w:t>
      </w:r>
      <w:r>
        <w:rPr>
          <w:rFonts w:hint="cs"/>
          <w:rtl/>
        </w:rPr>
        <w:t>ابتدا</w:t>
      </w:r>
      <w:r>
        <w:rPr>
          <w:rFonts w:hint="cs"/>
          <w:rtl/>
        </w:rPr>
        <w:t xml:space="preserve">، توضیحات مقدماتی در رابطه با آزمون و معیارهای پوشش آزمون </w:t>
      </w:r>
      <w:r>
        <w:rPr>
          <w:rFonts w:hint="cs"/>
          <w:rtl/>
        </w:rPr>
        <w:t>داده شده است</w:t>
      </w:r>
      <w:r>
        <w:rPr>
          <w:rFonts w:hint="eastAsia"/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در ادامه، </w:t>
      </w:r>
      <w:r>
        <w:rPr>
          <w:rFonts w:hint="cs"/>
          <w:rtl/>
        </w:rPr>
        <w:t>نیازمندی</w:t>
      </w:r>
      <w:r>
        <w:rPr>
          <w:rFonts w:hint="eastAsia"/>
          <w:rtl/>
        </w:rPr>
        <w:t xml:space="preserve">‌های آزمون و </w:t>
      </w:r>
      <w:r>
        <w:rPr>
          <w:rFonts w:hint="cs"/>
          <w:rtl/>
        </w:rPr>
        <w:t>موارد آزمون</w:t>
      </w:r>
      <w:r>
        <w:rPr>
          <w:rFonts w:hint="eastAsia"/>
          <w:rtl/>
        </w:rPr>
        <w:t xml:space="preserve"> </w:t>
      </w:r>
      <w:r>
        <w:rPr>
          <w:rFonts w:hint="cs"/>
          <w:rtl/>
        </w:rPr>
        <w:t xml:space="preserve">عملکردها در قالب جداولی </w:t>
      </w:r>
      <w:r>
        <w:rPr>
          <w:rFonts w:hint="eastAsia"/>
          <w:rtl/>
        </w:rPr>
        <w:t>استخراج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و نمایش داده شده‌اند </w:t>
      </w:r>
      <w:r>
        <w:rPr>
          <w:rFonts w:hint="eastAsia"/>
          <w:rtl/>
        </w:rPr>
        <w:t xml:space="preserve">و </w:t>
      </w:r>
      <w:r>
        <w:rPr>
          <w:rFonts w:hint="cs"/>
          <w:rtl/>
        </w:rPr>
        <w:t>سپس</w:t>
      </w:r>
      <w:r>
        <w:rPr>
          <w:rFonts w:hint="eastAsia"/>
          <w:rtl/>
        </w:rPr>
        <w:t xml:space="preserve">، </w:t>
      </w:r>
      <w:r>
        <w:rPr>
          <w:rFonts w:hint="cs"/>
          <w:rtl/>
        </w:rPr>
        <w:t>مقایسه</w:t>
      </w:r>
      <w:r>
        <w:rPr>
          <w:rFonts w:hint="eastAsia"/>
          <w:rtl/>
        </w:rPr>
        <w:t>‌</w:t>
      </w:r>
      <w:r>
        <w:rPr>
          <w:rFonts w:hint="eastAsia"/>
        </w:rPr>
        <w:t>‌</w:t>
      </w:r>
      <w:r w:rsidRPr="00B9290C">
        <w:rPr>
          <w:rFonts w:hint="cs"/>
          <w:rtl/>
        </w:rPr>
        <w:t>ای میان موارد آزمون استخراج شده از مدل تحلیل و موارد آزمون بدست آمده از تجار</w:t>
      </w:r>
      <w:r>
        <w:rPr>
          <w:rFonts w:hint="cs"/>
          <w:rtl/>
        </w:rPr>
        <w:t>ب</w:t>
      </w:r>
      <w:r w:rsidRPr="00B9290C">
        <w:rPr>
          <w:rFonts w:hint="cs"/>
          <w:rtl/>
        </w:rPr>
        <w:t xml:space="preserve"> متخصصین حوزه کنتور هوشمند برق آورده شده است</w:t>
      </w:r>
      <w:r w:rsidRPr="00EA3C11">
        <w:rPr>
          <w:rFonts w:hint="cs"/>
          <w:rtl/>
        </w:rPr>
        <w:t>.</w:t>
      </w:r>
      <w:r w:rsidR="00734277">
        <w:rPr>
          <w:rFonts w:hint="cs"/>
          <w:rtl/>
        </w:rPr>
        <w:t xml:space="preserve"> با مقایسه انجام گرفته، دقت و کیفیت بهتر موارد آزمون استخراج شده از طریق مدل، مشهود است.</w:t>
      </w:r>
      <w:r>
        <w:rPr>
          <w:rFonts w:hint="cs"/>
          <w:rtl/>
        </w:rPr>
        <w:t xml:space="preserve"> </w:t>
      </w:r>
    </w:p>
    <w:p w:rsidR="005B2EC6" w:rsidRDefault="002B3FA5" w:rsidP="0098608D">
      <w:pPr>
        <w:spacing w:line="360" w:lineRule="auto"/>
        <w:rPr>
          <w:b/>
          <w:bCs/>
          <w:rtl/>
        </w:rPr>
      </w:pPr>
      <w:r w:rsidRPr="002B3FA5">
        <w:rPr>
          <w:b/>
          <w:bCs/>
          <w:rtl/>
        </w:rPr>
        <w:t>مس</w:t>
      </w:r>
      <w:r w:rsidRPr="002B3FA5">
        <w:rPr>
          <w:rFonts w:hint="cs"/>
          <w:b/>
          <w:bCs/>
          <w:rtl/>
        </w:rPr>
        <w:t>ت</w:t>
      </w:r>
      <w:r w:rsidRPr="002B3FA5">
        <w:rPr>
          <w:b/>
          <w:bCs/>
          <w:rtl/>
        </w:rPr>
        <w:t>ندات پروژه:</w:t>
      </w:r>
    </w:p>
    <w:p w:rsidR="0028260E" w:rsidRDefault="0028260E" w:rsidP="0028260E">
      <w:pPr>
        <w:pStyle w:val="ListParagraph"/>
        <w:numPr>
          <w:ilvl w:val="0"/>
          <w:numId w:val="12"/>
        </w:numPr>
        <w:spacing w:line="360" w:lineRule="auto"/>
        <w:jc w:val="both"/>
      </w:pPr>
      <w:r>
        <w:rPr>
          <w:rFonts w:hint="cs"/>
          <w:rtl/>
        </w:rPr>
        <w:t xml:space="preserve">مرحله اول: </w:t>
      </w:r>
      <w:r w:rsidR="00485F75" w:rsidRPr="0028260E">
        <w:rPr>
          <w:rFonts w:hint="cs"/>
          <w:sz w:val="28"/>
          <w:rtl/>
        </w:rPr>
        <w:t xml:space="preserve"> </w:t>
      </w:r>
      <w:r w:rsidRPr="0028260E">
        <w:rPr>
          <w:sz w:val="28"/>
          <w:rtl/>
        </w:rPr>
        <w:t>شناخت و تحل</w:t>
      </w:r>
      <w:r w:rsidRPr="0028260E">
        <w:rPr>
          <w:rFonts w:hint="cs"/>
          <w:sz w:val="28"/>
          <w:rtl/>
        </w:rPr>
        <w:t>یل</w:t>
      </w:r>
      <w:r w:rsidRPr="0028260E">
        <w:rPr>
          <w:sz w:val="28"/>
          <w:rtl/>
        </w:rPr>
        <w:t xml:space="preserve"> عملکردها</w:t>
      </w:r>
      <w:r w:rsidRPr="0028260E">
        <w:rPr>
          <w:rFonts w:hint="cs"/>
          <w:sz w:val="28"/>
          <w:rtl/>
        </w:rPr>
        <w:t>ی</w:t>
      </w:r>
      <w:r w:rsidRPr="0028260E">
        <w:rPr>
          <w:sz w:val="28"/>
          <w:rtl/>
        </w:rPr>
        <w:t xml:space="preserve"> اولو</w:t>
      </w:r>
      <w:r w:rsidRPr="0028260E">
        <w:rPr>
          <w:rFonts w:hint="cs"/>
          <w:sz w:val="28"/>
          <w:rtl/>
        </w:rPr>
        <w:t>یت‌دار</w:t>
      </w:r>
      <w:r w:rsidRPr="0028260E">
        <w:rPr>
          <w:sz w:val="28"/>
          <w:rtl/>
        </w:rPr>
        <w:t xml:space="preserve"> کنتور هوشمند جهت آماده‌ساز</w:t>
      </w:r>
      <w:r w:rsidRPr="0028260E">
        <w:rPr>
          <w:rFonts w:hint="cs"/>
          <w:sz w:val="28"/>
          <w:rtl/>
        </w:rPr>
        <w:t>ی</w:t>
      </w:r>
      <w:r w:rsidRPr="0028260E">
        <w:rPr>
          <w:sz w:val="28"/>
          <w:rtl/>
        </w:rPr>
        <w:t xml:space="preserve"> داد‌ه‌ها</w:t>
      </w:r>
      <w:r w:rsidRPr="0028260E">
        <w:rPr>
          <w:rFonts w:hint="cs"/>
          <w:sz w:val="28"/>
          <w:rtl/>
        </w:rPr>
        <w:t>ی</w:t>
      </w:r>
      <w:r w:rsidRPr="0028260E">
        <w:rPr>
          <w:sz w:val="28"/>
          <w:rtl/>
        </w:rPr>
        <w:t xml:space="preserve"> مورد ن</w:t>
      </w:r>
      <w:r w:rsidRPr="0028260E">
        <w:rPr>
          <w:rFonts w:hint="cs"/>
          <w:sz w:val="28"/>
          <w:rtl/>
        </w:rPr>
        <w:t>یاز</w:t>
      </w:r>
      <w:r w:rsidRPr="0028260E">
        <w:rPr>
          <w:sz w:val="28"/>
          <w:rtl/>
        </w:rPr>
        <w:t xml:space="preserve"> آزمون عملکرد</w:t>
      </w:r>
      <w:r w:rsidRPr="0028260E">
        <w:rPr>
          <w:rFonts w:hint="cs"/>
          <w:sz w:val="28"/>
          <w:rtl/>
        </w:rPr>
        <w:t>ی</w:t>
      </w:r>
      <w:r w:rsidR="00485F75" w:rsidRPr="002B3FA5">
        <w:rPr>
          <w:rtl/>
        </w:rPr>
        <w:t xml:space="preserve">»، </w:t>
      </w:r>
      <w:r w:rsidR="00485F75">
        <w:rPr>
          <w:rtl/>
        </w:rPr>
        <w:t>گروه</w:t>
      </w:r>
      <w:r w:rsidR="00485F75">
        <w:rPr>
          <w:rFonts w:hint="cs"/>
          <w:rtl/>
        </w:rPr>
        <w:t xml:space="preserve"> پژوهشی</w:t>
      </w:r>
      <w:r w:rsidR="00485F75">
        <w:rPr>
          <w:rtl/>
        </w:rPr>
        <w:t xml:space="preserve"> </w:t>
      </w:r>
      <w:r w:rsidR="00485F75">
        <w:rPr>
          <w:rFonts w:hint="cs"/>
          <w:rtl/>
        </w:rPr>
        <w:t>نرم افزار داده و شبکه</w:t>
      </w:r>
      <w:r w:rsidR="00485F75" w:rsidRPr="002B3FA5">
        <w:rPr>
          <w:rtl/>
        </w:rPr>
        <w:t>، پژوهشگاه نيرو</w:t>
      </w:r>
      <w:r w:rsidR="00697D71" w:rsidRPr="002B3FA5">
        <w:rPr>
          <w:rtl/>
        </w:rPr>
        <w:t>،</w:t>
      </w:r>
      <w:r w:rsidR="00FC05EC">
        <w:rPr>
          <w:rFonts w:hint="cs"/>
          <w:rtl/>
        </w:rPr>
        <w:t>1396</w:t>
      </w:r>
      <w:r w:rsidR="00697D71">
        <w:rPr>
          <w:rFonts w:hint="cs"/>
          <w:rtl/>
        </w:rPr>
        <w:t>.</w:t>
      </w:r>
    </w:p>
    <w:p w:rsidR="00734277" w:rsidRDefault="0028260E" w:rsidP="0028260E">
      <w:pPr>
        <w:pStyle w:val="ListParagraph"/>
        <w:numPr>
          <w:ilvl w:val="0"/>
          <w:numId w:val="12"/>
        </w:numPr>
        <w:spacing w:line="360" w:lineRule="auto"/>
        <w:jc w:val="both"/>
      </w:pPr>
      <w:r>
        <w:rPr>
          <w:rFonts w:hint="cs"/>
          <w:rtl/>
        </w:rPr>
        <w:t xml:space="preserve">مرحله دوم: </w:t>
      </w:r>
      <w:r w:rsidR="00485F75" w:rsidRPr="002B3FA5">
        <w:rPr>
          <w:rtl/>
        </w:rPr>
        <w:t>«</w:t>
      </w:r>
      <w:r w:rsidRPr="0028260E">
        <w:rPr>
          <w:sz w:val="28"/>
          <w:rtl/>
        </w:rPr>
        <w:t>تحل</w:t>
      </w:r>
      <w:r w:rsidRPr="0028260E">
        <w:rPr>
          <w:rFonts w:hint="cs"/>
          <w:sz w:val="28"/>
          <w:rtl/>
        </w:rPr>
        <w:t>یل</w:t>
      </w:r>
      <w:r w:rsidRPr="0028260E">
        <w:rPr>
          <w:sz w:val="28"/>
          <w:rtl/>
        </w:rPr>
        <w:t xml:space="preserve"> و مدل‌ساز</w:t>
      </w:r>
      <w:r w:rsidRPr="0028260E">
        <w:rPr>
          <w:rFonts w:hint="cs"/>
          <w:sz w:val="28"/>
          <w:rtl/>
        </w:rPr>
        <w:t>ی</w:t>
      </w:r>
      <w:r w:rsidRPr="0028260E">
        <w:rPr>
          <w:sz w:val="28"/>
          <w:rtl/>
        </w:rPr>
        <w:t xml:space="preserve"> ش</w:t>
      </w:r>
      <w:r w:rsidRPr="0028260E">
        <w:rPr>
          <w:rFonts w:hint="cs"/>
          <w:sz w:val="28"/>
          <w:rtl/>
        </w:rPr>
        <w:t>یءگرای</w:t>
      </w:r>
      <w:r w:rsidRPr="0028260E">
        <w:rPr>
          <w:sz w:val="28"/>
          <w:rtl/>
        </w:rPr>
        <w:t xml:space="preserve"> عملکردها</w:t>
      </w:r>
      <w:r w:rsidRPr="0028260E">
        <w:rPr>
          <w:rFonts w:hint="cs"/>
          <w:sz w:val="28"/>
          <w:rtl/>
        </w:rPr>
        <w:t>ی</w:t>
      </w:r>
      <w:r w:rsidRPr="0028260E">
        <w:rPr>
          <w:sz w:val="28"/>
          <w:rtl/>
        </w:rPr>
        <w:t xml:space="preserve"> اولو</w:t>
      </w:r>
      <w:r w:rsidRPr="0028260E">
        <w:rPr>
          <w:rFonts w:hint="cs"/>
          <w:sz w:val="28"/>
          <w:rtl/>
        </w:rPr>
        <w:t>یت‌دار</w:t>
      </w:r>
      <w:r w:rsidRPr="0028260E">
        <w:rPr>
          <w:sz w:val="28"/>
          <w:rtl/>
        </w:rPr>
        <w:t xml:space="preserve"> کنتور هوشمند برق</w:t>
      </w:r>
      <w:r w:rsidR="00485F75" w:rsidRPr="002B3FA5">
        <w:rPr>
          <w:rtl/>
        </w:rPr>
        <w:t xml:space="preserve">»، </w:t>
      </w:r>
      <w:r w:rsidR="00485F75">
        <w:rPr>
          <w:rtl/>
        </w:rPr>
        <w:t>گروه</w:t>
      </w:r>
      <w:r w:rsidR="00485F75">
        <w:rPr>
          <w:rFonts w:hint="cs"/>
          <w:rtl/>
        </w:rPr>
        <w:t xml:space="preserve"> پژوهشی</w:t>
      </w:r>
      <w:r w:rsidR="00485F75">
        <w:rPr>
          <w:rtl/>
        </w:rPr>
        <w:t xml:space="preserve"> </w:t>
      </w:r>
      <w:r w:rsidR="00485F75">
        <w:rPr>
          <w:rFonts w:hint="cs"/>
          <w:rtl/>
        </w:rPr>
        <w:t>نرم افزار داده و شبکه</w:t>
      </w:r>
      <w:r w:rsidR="00485F75" w:rsidRPr="002B3FA5">
        <w:rPr>
          <w:rtl/>
        </w:rPr>
        <w:t>، پژوهشگاه نيرو</w:t>
      </w:r>
      <w:r w:rsidR="00697D71" w:rsidRPr="002B3FA5">
        <w:rPr>
          <w:rtl/>
        </w:rPr>
        <w:t>،</w:t>
      </w:r>
      <w:r w:rsidR="00697D71">
        <w:rPr>
          <w:rFonts w:hint="cs"/>
          <w:rtl/>
        </w:rPr>
        <w:t>1396.</w:t>
      </w:r>
    </w:p>
    <w:p w:rsidR="00AF6417" w:rsidRPr="00734277" w:rsidRDefault="00734277" w:rsidP="0028260E">
      <w:pPr>
        <w:pStyle w:val="ListParagraph"/>
        <w:numPr>
          <w:ilvl w:val="0"/>
          <w:numId w:val="12"/>
        </w:num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مرحله سوم: </w:t>
      </w:r>
      <w:r w:rsidR="00485F75" w:rsidRPr="002B3FA5">
        <w:rPr>
          <w:rtl/>
        </w:rPr>
        <w:t>«</w:t>
      </w:r>
      <w:r w:rsidRPr="0028260E">
        <w:rPr>
          <w:sz w:val="28"/>
          <w:rtl/>
        </w:rPr>
        <w:t>تول</w:t>
      </w:r>
      <w:r w:rsidRPr="0028260E">
        <w:rPr>
          <w:rFonts w:hint="cs"/>
          <w:sz w:val="28"/>
          <w:rtl/>
        </w:rPr>
        <w:t>ید</w:t>
      </w:r>
      <w:r w:rsidRPr="0028260E">
        <w:rPr>
          <w:sz w:val="28"/>
          <w:rtl/>
        </w:rPr>
        <w:t xml:space="preserve"> ن</w:t>
      </w:r>
      <w:r w:rsidRPr="0028260E">
        <w:rPr>
          <w:rFonts w:hint="cs"/>
          <w:sz w:val="28"/>
          <w:rtl/>
        </w:rPr>
        <w:t>یازمندی‌های</w:t>
      </w:r>
      <w:r w:rsidRPr="0028260E">
        <w:rPr>
          <w:sz w:val="28"/>
          <w:rtl/>
        </w:rPr>
        <w:t xml:space="preserve"> و موارد آزمون عملکردها</w:t>
      </w:r>
      <w:r w:rsidRPr="0028260E">
        <w:rPr>
          <w:rFonts w:hint="cs"/>
          <w:sz w:val="28"/>
          <w:rtl/>
        </w:rPr>
        <w:t>ی</w:t>
      </w:r>
      <w:r w:rsidRPr="0028260E">
        <w:rPr>
          <w:sz w:val="28"/>
          <w:rtl/>
        </w:rPr>
        <w:t xml:space="preserve"> اولو</w:t>
      </w:r>
      <w:r w:rsidRPr="0028260E">
        <w:rPr>
          <w:rFonts w:hint="cs"/>
          <w:sz w:val="28"/>
          <w:rtl/>
        </w:rPr>
        <w:t>یت‌دار</w:t>
      </w:r>
      <w:r w:rsidRPr="0028260E">
        <w:rPr>
          <w:sz w:val="28"/>
          <w:rtl/>
        </w:rPr>
        <w:t xml:space="preserve"> کنتور هوشمند برق به روش افراز فضا</w:t>
      </w:r>
      <w:r w:rsidRPr="0028260E">
        <w:rPr>
          <w:rFonts w:hint="cs"/>
          <w:sz w:val="28"/>
          <w:rtl/>
        </w:rPr>
        <w:t>ی</w:t>
      </w:r>
      <w:r w:rsidRPr="0028260E">
        <w:rPr>
          <w:sz w:val="28"/>
          <w:rtl/>
        </w:rPr>
        <w:t xml:space="preserve"> ورود</w:t>
      </w:r>
      <w:r w:rsidRPr="0028260E">
        <w:rPr>
          <w:rFonts w:hint="cs"/>
          <w:sz w:val="28"/>
          <w:rtl/>
        </w:rPr>
        <w:t>ی</w:t>
      </w:r>
      <w:r w:rsidRPr="0028260E">
        <w:rPr>
          <w:sz w:val="28"/>
          <w:rtl/>
        </w:rPr>
        <w:t xml:space="preserve"> </w:t>
      </w:r>
      <w:r w:rsidR="00485F75" w:rsidRPr="002B3FA5">
        <w:rPr>
          <w:rtl/>
        </w:rPr>
        <w:t xml:space="preserve">»، </w:t>
      </w:r>
      <w:r w:rsidR="00485F75">
        <w:rPr>
          <w:rtl/>
        </w:rPr>
        <w:t>گروه</w:t>
      </w:r>
      <w:r w:rsidR="00485F75">
        <w:rPr>
          <w:rFonts w:hint="cs"/>
          <w:rtl/>
        </w:rPr>
        <w:t xml:space="preserve"> پژوهشی</w:t>
      </w:r>
      <w:r w:rsidR="00485F75">
        <w:rPr>
          <w:rtl/>
        </w:rPr>
        <w:t xml:space="preserve"> </w:t>
      </w:r>
      <w:r w:rsidR="00485F75">
        <w:rPr>
          <w:rFonts w:hint="cs"/>
          <w:rtl/>
        </w:rPr>
        <w:t>نرم</w:t>
      </w:r>
      <w:r w:rsidR="00485F75">
        <w:rPr>
          <w:rtl/>
        </w:rPr>
        <w:softHyphen/>
      </w:r>
      <w:r w:rsidR="00485F75">
        <w:rPr>
          <w:rFonts w:hint="cs"/>
          <w:rtl/>
        </w:rPr>
        <w:t>افزار داده و شبکه</w:t>
      </w:r>
      <w:r w:rsidR="00485F75" w:rsidRPr="002B3FA5">
        <w:rPr>
          <w:rtl/>
        </w:rPr>
        <w:t>، پژوهشگاه نيرو</w:t>
      </w:r>
      <w:r w:rsidR="00697D71" w:rsidRPr="002B3FA5">
        <w:rPr>
          <w:rtl/>
        </w:rPr>
        <w:t>،</w:t>
      </w:r>
      <w:r w:rsidR="00697D71">
        <w:rPr>
          <w:rFonts w:hint="cs"/>
          <w:rtl/>
        </w:rPr>
        <w:t>1396.</w:t>
      </w:r>
    </w:p>
    <w:sectPr w:rsidR="00AF6417" w:rsidRPr="00734277" w:rsidSect="00052CA7">
      <w:footerReference w:type="even" r:id="rId7"/>
      <w:footerReference w:type="first" r:id="rId8"/>
      <w:pgSz w:w="11906" w:h="16838" w:code="9"/>
      <w:pgMar w:top="1440" w:right="1440" w:bottom="1440" w:left="1440" w:header="677" w:footer="67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299" w:rsidRDefault="007E5299" w:rsidP="00CE4181">
      <w:r>
        <w:separator/>
      </w:r>
    </w:p>
  </w:endnote>
  <w:endnote w:type="continuationSeparator" w:id="0">
    <w:p w:rsidR="007E5299" w:rsidRDefault="007E5299" w:rsidP="00CE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181" w:rsidRPr="00A46353" w:rsidRDefault="00FD1C10" w:rsidP="00CE4181">
    <w:pPr>
      <w:pStyle w:val="Footer"/>
      <w:tabs>
        <w:tab w:val="left" w:pos="3854"/>
        <w:tab w:val="center" w:pos="4252"/>
      </w:tabs>
      <w:jc w:val="left"/>
      <w:rPr>
        <w:rFonts w:cs="B Yekan"/>
        <w:szCs w:val="26"/>
        <w:rtl/>
      </w:rPr>
    </w:pPr>
    <w:r w:rsidRPr="00A46353">
      <w:rPr>
        <w:rFonts w:cs="B Yekan"/>
        <w:szCs w:val="26"/>
        <w:rtl/>
      </w:rPr>
      <w:fldChar w:fldCharType="begin"/>
    </w:r>
    <w:r w:rsidR="00CE4181" w:rsidRPr="00A46353">
      <w:rPr>
        <w:rFonts w:cs="B Yekan"/>
        <w:szCs w:val="26"/>
        <w:rtl/>
      </w:rPr>
      <w:instrText xml:space="preserve"> </w:instrText>
    </w:r>
    <w:r w:rsidR="00CE4181" w:rsidRPr="00A46353">
      <w:rPr>
        <w:rFonts w:cs="B Yekan"/>
        <w:szCs w:val="26"/>
      </w:rPr>
      <w:instrText xml:space="preserve">PAGE   \* MERGEFORMAT </w:instrText>
    </w:r>
    <w:r w:rsidRPr="00A46353">
      <w:rPr>
        <w:rFonts w:cs="B Yekan"/>
        <w:szCs w:val="26"/>
        <w:rtl/>
      </w:rPr>
      <w:fldChar w:fldCharType="separate"/>
    </w:r>
    <w:r w:rsidR="001739E3" w:rsidRPr="001739E3">
      <w:rPr>
        <w:rFonts w:cs="B Yekan"/>
        <w:noProof/>
        <w:szCs w:val="26"/>
        <w:rtl/>
        <w:lang w:val="fa-IR"/>
      </w:rPr>
      <w:t>2</w:t>
    </w:r>
    <w:r w:rsidRPr="00A46353">
      <w:rPr>
        <w:rFonts w:cs="B Yekan"/>
        <w:szCs w:val="26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181" w:rsidRPr="00A46353" w:rsidRDefault="00FD1C10" w:rsidP="00CE4181">
    <w:pPr>
      <w:pStyle w:val="Footer"/>
      <w:tabs>
        <w:tab w:val="left" w:pos="3854"/>
        <w:tab w:val="center" w:pos="4252"/>
      </w:tabs>
      <w:jc w:val="right"/>
      <w:rPr>
        <w:rFonts w:cs="B Yekan"/>
        <w:szCs w:val="26"/>
        <w:rtl/>
      </w:rPr>
    </w:pPr>
    <w:r w:rsidRPr="00A46353">
      <w:rPr>
        <w:rFonts w:cs="B Yekan"/>
        <w:szCs w:val="26"/>
        <w:rtl/>
      </w:rPr>
      <w:fldChar w:fldCharType="begin"/>
    </w:r>
    <w:r w:rsidR="00CE4181" w:rsidRPr="00A46353">
      <w:rPr>
        <w:rFonts w:cs="B Yekan"/>
        <w:szCs w:val="26"/>
        <w:rtl/>
      </w:rPr>
      <w:instrText xml:space="preserve"> </w:instrText>
    </w:r>
    <w:r w:rsidR="00CE4181" w:rsidRPr="00A46353">
      <w:rPr>
        <w:rFonts w:cs="B Yekan"/>
        <w:szCs w:val="26"/>
      </w:rPr>
      <w:instrText xml:space="preserve">PAGE   \* MERGEFORMAT </w:instrText>
    </w:r>
    <w:r w:rsidRPr="00A46353">
      <w:rPr>
        <w:rFonts w:cs="B Yekan"/>
        <w:szCs w:val="26"/>
        <w:rtl/>
      </w:rPr>
      <w:fldChar w:fldCharType="separate"/>
    </w:r>
    <w:r w:rsidR="001739E3" w:rsidRPr="001739E3">
      <w:rPr>
        <w:rFonts w:cs="B Yekan"/>
        <w:noProof/>
        <w:szCs w:val="26"/>
        <w:rtl/>
        <w:lang w:val="fa-IR"/>
      </w:rPr>
      <w:t>1</w:t>
    </w:r>
    <w:r w:rsidRPr="00A46353">
      <w:rPr>
        <w:rFonts w:cs="B Yekan"/>
        <w:szCs w:val="26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299" w:rsidRDefault="007E5299" w:rsidP="00CE4181">
      <w:r>
        <w:separator/>
      </w:r>
    </w:p>
  </w:footnote>
  <w:footnote w:type="continuationSeparator" w:id="0">
    <w:p w:rsidR="007E5299" w:rsidRDefault="007E5299" w:rsidP="00CE4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7F7D"/>
    <w:multiLevelType w:val="hybridMultilevel"/>
    <w:tmpl w:val="6E9CB8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51B8F"/>
    <w:multiLevelType w:val="singleLevel"/>
    <w:tmpl w:val="0409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2"/>
        <w:lang w:bidi="fa-IR"/>
      </w:rPr>
    </w:lvl>
  </w:abstractNum>
  <w:abstractNum w:abstractNumId="2" w15:restartNumberingAfterBreak="0">
    <w:nsid w:val="1B6225C7"/>
    <w:multiLevelType w:val="hybridMultilevel"/>
    <w:tmpl w:val="4E1A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223A0"/>
    <w:multiLevelType w:val="hybridMultilevel"/>
    <w:tmpl w:val="B1DCDB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D08F5"/>
    <w:multiLevelType w:val="hybridMultilevel"/>
    <w:tmpl w:val="D18471AA"/>
    <w:lvl w:ilvl="0" w:tplc="0734B580">
      <w:start w:val="1"/>
      <w:numFmt w:val="bullet"/>
      <w:lvlText w:val="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  <w:sz w:val="32"/>
        <w:lang w:bidi="fa-IR"/>
      </w:rPr>
    </w:lvl>
    <w:lvl w:ilvl="1" w:tplc="296EB2A4">
      <w:numFmt w:val="bullet"/>
      <w:lvlText w:val="-"/>
      <w:lvlJc w:val="left"/>
      <w:pPr>
        <w:tabs>
          <w:tab w:val="num" w:pos="1080"/>
        </w:tabs>
        <w:ind w:left="1080" w:hanging="363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F16256"/>
    <w:multiLevelType w:val="hybridMultilevel"/>
    <w:tmpl w:val="B5F2A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65067"/>
    <w:multiLevelType w:val="hybridMultilevel"/>
    <w:tmpl w:val="83249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21486B"/>
    <w:multiLevelType w:val="hybridMultilevel"/>
    <w:tmpl w:val="DBFE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03861"/>
    <w:multiLevelType w:val="hybridMultilevel"/>
    <w:tmpl w:val="2C96FBC0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9" w15:restartNumberingAfterBreak="0">
    <w:nsid w:val="56A67909"/>
    <w:multiLevelType w:val="hybridMultilevel"/>
    <w:tmpl w:val="45EA9652"/>
    <w:lvl w:ilvl="0" w:tplc="0FBA9C94">
      <w:numFmt w:val="bullet"/>
      <w:lvlText w:val="-"/>
      <w:lvlJc w:val="left"/>
      <w:pPr>
        <w:ind w:left="720" w:hanging="360"/>
      </w:pPr>
      <w:rPr>
        <w:rFonts w:ascii="Cambria" w:eastAsia="MS Mincho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83C84"/>
    <w:multiLevelType w:val="hybridMultilevel"/>
    <w:tmpl w:val="C55E21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886F55"/>
    <w:multiLevelType w:val="hybridMultilevel"/>
    <w:tmpl w:val="D7768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71"/>
    <w:rsid w:val="00002904"/>
    <w:rsid w:val="00007525"/>
    <w:rsid w:val="00022023"/>
    <w:rsid w:val="00030200"/>
    <w:rsid w:val="000459C0"/>
    <w:rsid w:val="00052CA7"/>
    <w:rsid w:val="00053DAC"/>
    <w:rsid w:val="000965A1"/>
    <w:rsid w:val="000B1A66"/>
    <w:rsid w:val="000C3CE1"/>
    <w:rsid w:val="000C7670"/>
    <w:rsid w:val="000D59B7"/>
    <w:rsid w:val="00131C51"/>
    <w:rsid w:val="00133BC8"/>
    <w:rsid w:val="001739E3"/>
    <w:rsid w:val="001A6BB9"/>
    <w:rsid w:val="001C486E"/>
    <w:rsid w:val="001E3B17"/>
    <w:rsid w:val="001F265C"/>
    <w:rsid w:val="001F48F8"/>
    <w:rsid w:val="0020709E"/>
    <w:rsid w:val="00214D6C"/>
    <w:rsid w:val="00246CD4"/>
    <w:rsid w:val="00263436"/>
    <w:rsid w:val="00271ACA"/>
    <w:rsid w:val="0028260E"/>
    <w:rsid w:val="0028745F"/>
    <w:rsid w:val="002A05C5"/>
    <w:rsid w:val="002B3FA5"/>
    <w:rsid w:val="002C5D9D"/>
    <w:rsid w:val="002D42FC"/>
    <w:rsid w:val="002D560B"/>
    <w:rsid w:val="002F43AF"/>
    <w:rsid w:val="00310D60"/>
    <w:rsid w:val="00312353"/>
    <w:rsid w:val="0031297C"/>
    <w:rsid w:val="0032425E"/>
    <w:rsid w:val="003245A7"/>
    <w:rsid w:val="003313F3"/>
    <w:rsid w:val="00335650"/>
    <w:rsid w:val="00342D70"/>
    <w:rsid w:val="00343A6D"/>
    <w:rsid w:val="003527FF"/>
    <w:rsid w:val="003A5D3C"/>
    <w:rsid w:val="003B3062"/>
    <w:rsid w:val="003C392A"/>
    <w:rsid w:val="003D3141"/>
    <w:rsid w:val="00435DF1"/>
    <w:rsid w:val="00462995"/>
    <w:rsid w:val="00474162"/>
    <w:rsid w:val="00485F75"/>
    <w:rsid w:val="00495686"/>
    <w:rsid w:val="004A299E"/>
    <w:rsid w:val="004C1A1F"/>
    <w:rsid w:val="005170CB"/>
    <w:rsid w:val="00543D0D"/>
    <w:rsid w:val="0055566E"/>
    <w:rsid w:val="005561B9"/>
    <w:rsid w:val="00556D8A"/>
    <w:rsid w:val="00563E90"/>
    <w:rsid w:val="005A450A"/>
    <w:rsid w:val="005A4EF4"/>
    <w:rsid w:val="005B2EC6"/>
    <w:rsid w:val="005C1C00"/>
    <w:rsid w:val="005C31B2"/>
    <w:rsid w:val="005E4D27"/>
    <w:rsid w:val="005F30EC"/>
    <w:rsid w:val="0061226D"/>
    <w:rsid w:val="00617CCD"/>
    <w:rsid w:val="00645D61"/>
    <w:rsid w:val="00654B71"/>
    <w:rsid w:val="00656253"/>
    <w:rsid w:val="00684E26"/>
    <w:rsid w:val="00695531"/>
    <w:rsid w:val="00697D71"/>
    <w:rsid w:val="006C3D3F"/>
    <w:rsid w:val="006C4B8E"/>
    <w:rsid w:val="006C5C6A"/>
    <w:rsid w:val="006D4300"/>
    <w:rsid w:val="006D77D7"/>
    <w:rsid w:val="006F3A83"/>
    <w:rsid w:val="007023FA"/>
    <w:rsid w:val="00714E9F"/>
    <w:rsid w:val="0073257B"/>
    <w:rsid w:val="00734277"/>
    <w:rsid w:val="00740795"/>
    <w:rsid w:val="00753926"/>
    <w:rsid w:val="007619AB"/>
    <w:rsid w:val="00763AFD"/>
    <w:rsid w:val="00771A81"/>
    <w:rsid w:val="007761EC"/>
    <w:rsid w:val="007A5953"/>
    <w:rsid w:val="007D0E1C"/>
    <w:rsid w:val="007D5D2C"/>
    <w:rsid w:val="007E5299"/>
    <w:rsid w:val="00807C0C"/>
    <w:rsid w:val="0082459F"/>
    <w:rsid w:val="0082654B"/>
    <w:rsid w:val="00831D42"/>
    <w:rsid w:val="00844A79"/>
    <w:rsid w:val="00854366"/>
    <w:rsid w:val="008571B3"/>
    <w:rsid w:val="00862300"/>
    <w:rsid w:val="008E5476"/>
    <w:rsid w:val="008F73CE"/>
    <w:rsid w:val="00912482"/>
    <w:rsid w:val="009233EE"/>
    <w:rsid w:val="00926BBD"/>
    <w:rsid w:val="00927317"/>
    <w:rsid w:val="00931F18"/>
    <w:rsid w:val="0094586F"/>
    <w:rsid w:val="009461BF"/>
    <w:rsid w:val="00963A97"/>
    <w:rsid w:val="0098608D"/>
    <w:rsid w:val="00991D2A"/>
    <w:rsid w:val="009D4965"/>
    <w:rsid w:val="009F3119"/>
    <w:rsid w:val="009F5341"/>
    <w:rsid w:val="00A31593"/>
    <w:rsid w:val="00A71DD5"/>
    <w:rsid w:val="00AB4DCC"/>
    <w:rsid w:val="00AD546B"/>
    <w:rsid w:val="00AD710D"/>
    <w:rsid w:val="00AF6417"/>
    <w:rsid w:val="00B25083"/>
    <w:rsid w:val="00B273A9"/>
    <w:rsid w:val="00B31A0B"/>
    <w:rsid w:val="00B43007"/>
    <w:rsid w:val="00B5270C"/>
    <w:rsid w:val="00B77A31"/>
    <w:rsid w:val="00B9042D"/>
    <w:rsid w:val="00B954CE"/>
    <w:rsid w:val="00BB7A36"/>
    <w:rsid w:val="00BC3DD7"/>
    <w:rsid w:val="00BD6D69"/>
    <w:rsid w:val="00BE76C3"/>
    <w:rsid w:val="00BF2BBF"/>
    <w:rsid w:val="00BF3DB2"/>
    <w:rsid w:val="00C06A2A"/>
    <w:rsid w:val="00C06F0E"/>
    <w:rsid w:val="00C156C1"/>
    <w:rsid w:val="00C22F68"/>
    <w:rsid w:val="00C24958"/>
    <w:rsid w:val="00C35B57"/>
    <w:rsid w:val="00C360FA"/>
    <w:rsid w:val="00C67825"/>
    <w:rsid w:val="00C71389"/>
    <w:rsid w:val="00CA4C07"/>
    <w:rsid w:val="00CB0AA0"/>
    <w:rsid w:val="00CC4C22"/>
    <w:rsid w:val="00CD7E60"/>
    <w:rsid w:val="00CE2E8D"/>
    <w:rsid w:val="00CE4181"/>
    <w:rsid w:val="00CF3FED"/>
    <w:rsid w:val="00D03898"/>
    <w:rsid w:val="00D10C66"/>
    <w:rsid w:val="00D30DD9"/>
    <w:rsid w:val="00D536A7"/>
    <w:rsid w:val="00D8339D"/>
    <w:rsid w:val="00D973D5"/>
    <w:rsid w:val="00DE2B4E"/>
    <w:rsid w:val="00DE30D5"/>
    <w:rsid w:val="00DF6D4B"/>
    <w:rsid w:val="00E032B8"/>
    <w:rsid w:val="00E044BD"/>
    <w:rsid w:val="00E351BA"/>
    <w:rsid w:val="00E449F5"/>
    <w:rsid w:val="00E55558"/>
    <w:rsid w:val="00E62041"/>
    <w:rsid w:val="00E754EC"/>
    <w:rsid w:val="00E87C1E"/>
    <w:rsid w:val="00EA1C05"/>
    <w:rsid w:val="00EB10F0"/>
    <w:rsid w:val="00EC217C"/>
    <w:rsid w:val="00EE1972"/>
    <w:rsid w:val="00EF628C"/>
    <w:rsid w:val="00F178E1"/>
    <w:rsid w:val="00F2135D"/>
    <w:rsid w:val="00F45F80"/>
    <w:rsid w:val="00F614B6"/>
    <w:rsid w:val="00F61B69"/>
    <w:rsid w:val="00F62CB5"/>
    <w:rsid w:val="00FA49C9"/>
    <w:rsid w:val="00FC05EC"/>
    <w:rsid w:val="00FD1C10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4665FD-8C6C-4505-845E-0C5FE96E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Mitra"/>
        <w:sz w:val="24"/>
        <w:szCs w:val="28"/>
        <w:lang w:val="en-US" w:eastAsia="en-US" w:bidi="fa-IR"/>
      </w:rPr>
    </w:rPrDefault>
    <w:pPrDefault>
      <w:pPr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F68"/>
    <w:pPr>
      <w:bidi/>
    </w:pPr>
  </w:style>
  <w:style w:type="paragraph" w:styleId="Heading2">
    <w:name w:val="heading 2"/>
    <w:basedOn w:val="Normal"/>
    <w:next w:val="Normal"/>
    <w:link w:val="Heading2Char"/>
    <w:uiPriority w:val="99"/>
    <w:qFormat/>
    <w:rsid w:val="002B3FA5"/>
    <w:pPr>
      <w:keepNext/>
      <w:spacing w:after="120"/>
      <w:jc w:val="center"/>
      <w:outlineLvl w:val="1"/>
    </w:pPr>
    <w:rPr>
      <w:rFonts w:eastAsia="Times New Roman" w:cs="B Titr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0E1C"/>
    <w:pPr>
      <w:overflowPunct w:val="0"/>
      <w:autoSpaceDE w:val="0"/>
      <w:autoSpaceDN w:val="0"/>
      <w:bidi/>
      <w:adjustRightInd w:val="0"/>
      <w:textAlignment w:val="baseline"/>
    </w:pPr>
    <w:rPr>
      <w:rFonts w:eastAsia="Times New Roman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2B3FA5"/>
    <w:rPr>
      <w:rFonts w:eastAsia="Times New Roman" w:cs="B Titr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2B3FA5"/>
    <w:pPr>
      <w:spacing w:line="480" w:lineRule="atLeast"/>
      <w:ind w:left="720"/>
      <w:contextualSpacing/>
      <w:jc w:val="left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CE4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181"/>
  </w:style>
  <w:style w:type="paragraph" w:styleId="Footer">
    <w:name w:val="footer"/>
    <w:basedOn w:val="Normal"/>
    <w:link w:val="FooterChar"/>
    <w:uiPriority w:val="99"/>
    <w:unhideWhenUsed/>
    <w:rsid w:val="00CE4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181"/>
  </w:style>
  <w:style w:type="paragraph" w:styleId="BodyText">
    <w:name w:val="Body Text"/>
    <w:basedOn w:val="Normal"/>
    <w:link w:val="BodyTextChar"/>
    <w:autoRedefine/>
    <w:rsid w:val="00854366"/>
    <w:pPr>
      <w:tabs>
        <w:tab w:val="left" w:pos="140"/>
      </w:tabs>
      <w:spacing w:line="360" w:lineRule="auto"/>
      <w:ind w:left="140"/>
    </w:pPr>
    <w:rPr>
      <w:rFonts w:eastAsia="Times New Roman" w:cs="Times New Roman"/>
      <w:noProof/>
      <w:kern w:val="28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854366"/>
    <w:rPr>
      <w:rFonts w:eastAsia="Times New Roman" w:cs="Times New Roman"/>
      <w:noProof/>
      <w:kern w:val="28"/>
      <w:lang w:val="x-none" w:eastAsia="x-none" w:bidi="ar-SA"/>
    </w:rPr>
  </w:style>
  <w:style w:type="paragraph" w:customStyle="1" w:styleId="a">
    <w:name w:val="عنوان مقاله"/>
    <w:basedOn w:val="Normal"/>
    <w:link w:val="Char"/>
    <w:qFormat/>
    <w:rsid w:val="00F45F80"/>
    <w:pPr>
      <w:spacing w:before="240" w:after="120"/>
      <w:jc w:val="center"/>
    </w:pPr>
    <w:rPr>
      <w:rFonts w:eastAsia="MS Mincho" w:cs="B Lotus"/>
      <w:bCs/>
      <w:noProof/>
      <w:sz w:val="48"/>
      <w:szCs w:val="48"/>
    </w:rPr>
  </w:style>
  <w:style w:type="paragraph" w:customStyle="1" w:styleId="a0">
    <w:name w:val="نویسنده"/>
    <w:basedOn w:val="Normal"/>
    <w:link w:val="Char0"/>
    <w:qFormat/>
    <w:rsid w:val="005170CB"/>
    <w:pPr>
      <w:spacing w:before="360" w:after="40"/>
      <w:jc w:val="center"/>
    </w:pPr>
    <w:rPr>
      <w:rFonts w:eastAsia="MS Mincho" w:cs="B Lotus"/>
      <w:noProof/>
      <w:sz w:val="26"/>
      <w:szCs w:val="26"/>
      <w:lang w:bidi="ar-SA"/>
    </w:rPr>
  </w:style>
  <w:style w:type="paragraph" w:customStyle="1" w:styleId="Author">
    <w:name w:val="Author"/>
    <w:link w:val="AuthorChar"/>
    <w:uiPriority w:val="99"/>
    <w:rsid w:val="005170CB"/>
    <w:pPr>
      <w:spacing w:before="360" w:after="40"/>
      <w:jc w:val="center"/>
    </w:pPr>
    <w:rPr>
      <w:rFonts w:eastAsia="Times New Roman" w:cs="Times New Roman"/>
      <w:noProof/>
      <w:sz w:val="22"/>
      <w:szCs w:val="22"/>
      <w:lang w:bidi="ar-SA"/>
    </w:rPr>
  </w:style>
  <w:style w:type="character" w:customStyle="1" w:styleId="Char">
    <w:name w:val="عنوان مقاله Char"/>
    <w:link w:val="a"/>
    <w:rsid w:val="005170CB"/>
    <w:rPr>
      <w:rFonts w:eastAsia="MS Mincho" w:cs="B Lotus"/>
      <w:bCs/>
      <w:noProof/>
      <w:sz w:val="48"/>
      <w:szCs w:val="48"/>
    </w:rPr>
  </w:style>
  <w:style w:type="character" w:customStyle="1" w:styleId="AuthorChar">
    <w:name w:val="Author Char"/>
    <w:link w:val="Author"/>
    <w:uiPriority w:val="99"/>
    <w:rsid w:val="005170CB"/>
    <w:rPr>
      <w:rFonts w:eastAsia="Times New Roman" w:cs="Times New Roman"/>
      <w:noProof/>
      <w:sz w:val="22"/>
      <w:szCs w:val="22"/>
      <w:lang w:bidi="ar-SA"/>
    </w:rPr>
  </w:style>
  <w:style w:type="character" w:customStyle="1" w:styleId="Char0">
    <w:name w:val="نویسنده Char"/>
    <w:link w:val="a0"/>
    <w:rsid w:val="005170CB"/>
    <w:rPr>
      <w:rFonts w:eastAsia="MS Mincho" w:cs="B Lotus"/>
      <w:noProof/>
      <w:sz w:val="26"/>
      <w:szCs w:val="26"/>
      <w:lang w:bidi="ar-SA"/>
    </w:rPr>
  </w:style>
  <w:style w:type="paragraph" w:customStyle="1" w:styleId="Papertitle">
    <w:name w:val="Paper title"/>
    <w:basedOn w:val="Normal"/>
    <w:link w:val="PapertitleChar"/>
    <w:qFormat/>
    <w:rsid w:val="005170CB"/>
    <w:pPr>
      <w:bidi w:val="0"/>
      <w:spacing w:after="120"/>
      <w:jc w:val="center"/>
    </w:pPr>
    <w:rPr>
      <w:rFonts w:eastAsia="MS Mincho" w:cs="Times New Roman"/>
      <w:bCs/>
      <w:noProof/>
      <w:sz w:val="48"/>
      <w:szCs w:val="48"/>
      <w:lang w:bidi="ar-SA"/>
    </w:rPr>
  </w:style>
  <w:style w:type="character" w:customStyle="1" w:styleId="PapertitleChar">
    <w:name w:val="Paper title Char"/>
    <w:link w:val="Papertitle"/>
    <w:rsid w:val="005170CB"/>
    <w:rPr>
      <w:rFonts w:eastAsia="MS Mincho" w:cs="Times New Roman"/>
      <w:bCs/>
      <w:noProof/>
      <w:sz w:val="48"/>
      <w:szCs w:val="48"/>
      <w:lang w:bidi="ar-SA"/>
    </w:rPr>
  </w:style>
  <w:style w:type="paragraph" w:customStyle="1" w:styleId="a1">
    <w:name w:val="فهرست جداول"/>
    <w:basedOn w:val="TableofFigures"/>
    <w:qFormat/>
    <w:rsid w:val="000C7670"/>
    <w:pPr>
      <w:spacing w:line="360" w:lineRule="auto"/>
      <w:ind w:left="475" w:hanging="475"/>
      <w:jc w:val="both"/>
    </w:pPr>
    <w:rPr>
      <w:rFonts w:ascii="B Mitra" w:eastAsia="B Mitra" w:hAnsi="B Mitra"/>
      <w:sz w:val="22"/>
      <w:szCs w:val="24"/>
      <w:lang w:eastAsia="x-non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C7670"/>
  </w:style>
  <w:style w:type="paragraph" w:styleId="BalloonText">
    <w:name w:val="Balloon Text"/>
    <w:basedOn w:val="Normal"/>
    <w:link w:val="BalloonTextChar"/>
    <w:uiPriority w:val="99"/>
    <w:semiHidden/>
    <w:unhideWhenUsed/>
    <w:rsid w:val="00697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nri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ajalalvandi</dc:creator>
  <cp:keywords/>
  <dc:description/>
  <cp:lastModifiedBy>Elaheh Habibi</cp:lastModifiedBy>
  <cp:revision>8</cp:revision>
  <cp:lastPrinted>2018-01-20T11:43:00Z</cp:lastPrinted>
  <dcterms:created xsi:type="dcterms:W3CDTF">2018-01-20T11:42:00Z</dcterms:created>
  <dcterms:modified xsi:type="dcterms:W3CDTF">2018-01-23T12:05:00Z</dcterms:modified>
</cp:coreProperties>
</file>